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585" w:rsidRPr="008C19F3" w:rsidRDefault="00CE5511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CE5511" w:rsidP="00D26585">
      <w:pPr>
        <w:pStyle w:val="a8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 w:rsidR="008768FA">
        <w:rPr>
          <w:rFonts w:ascii="黑体" w:eastAsia="黑体" w:hint="eastAsia"/>
          <w:b/>
          <w:iCs/>
          <w:color w:val="000080"/>
          <w:sz w:val="44"/>
        </w:rPr>
        <w:t>3</w:t>
      </w:r>
      <w:r w:rsidR="008768FA">
        <w:rPr>
          <w:rFonts w:ascii="黑体" w:eastAsia="黑体"/>
          <w:b/>
          <w:iCs/>
          <w:color w:val="000080"/>
          <w:sz w:val="44"/>
        </w:rPr>
        <w:t>6</w:t>
      </w:r>
      <w:bookmarkStart w:id="0" w:name="_GoBack"/>
      <w:bookmarkEnd w:id="0"/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8768FA" w:rsidP="00D26585">
      <w:pPr>
        <w:pStyle w:val="a8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CE5511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CE5511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CE5511" w:rsidP="009E0C38">
      <w:pPr>
        <w:pStyle w:val="a8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CE5511" w:rsidP="009E0C38">
      <w:pPr>
        <w:pStyle w:val="a8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   </w:t>
      </w:r>
      <w:r>
        <w:rPr>
          <w:noProof/>
          <w:color w:val="000080"/>
          <w:sz w:val="30"/>
        </w:rPr>
        <w:t>2025年9月1日</w:t>
      </w:r>
      <w:r w:rsidR="008768FA">
        <w:pict>
          <v:rect id="_x0000_i1025" style="width:368.55pt;height:1.5pt" o:hralign="center" o:hrstd="t" o:hrnoshade="t" o:hr="t" fillcolor="red" stroked="f"/>
        </w:pict>
      </w:r>
    </w:p>
    <w:p w:rsidR="00F2251E" w:rsidRPr="00BF6552" w:rsidRDefault="00CE5511" w:rsidP="00F2251E">
      <w:pPr>
        <w:pStyle w:val="a8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水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F2251E" w:rsidRPr="00F2251E" w:rsidRDefault="00CE5511" w:rsidP="00F2251E">
      <w:pPr>
        <w:keepNext/>
        <w:keepLines/>
        <w:spacing w:before="120" w:after="120" w:line="360" w:lineRule="auto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一、雨情</w:t>
      </w:r>
    </w:p>
    <w:p w:rsidR="00D26585" w:rsidRDefault="00CE5511" w:rsidP="00D26585">
      <w:pPr>
        <w:pStyle w:val="a8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8月31日6时至</w:t>
      </w:r>
      <w:r w:rsidR="001A16EA">
        <w:rPr>
          <w:rFonts w:ascii="仿宋_GB2312" w:eastAsia="仿宋_GB2312" w:hAnsi="楷体" w:hint="eastAsia"/>
          <w:sz w:val="32"/>
          <w:szCs w:val="32"/>
        </w:rPr>
        <w:t>9月</w:t>
      </w:r>
      <w:r>
        <w:rPr>
          <w:rFonts w:ascii="仿宋_GB2312" w:eastAsia="仿宋_GB2312" w:hAnsi="楷体"/>
          <w:sz w:val="32"/>
          <w:szCs w:val="32"/>
        </w:rPr>
        <w:t>1日6时，全市平均降水量15.7mm，降水量排在前三位的站点是：平度尹府水库67.6</w:t>
      </w:r>
      <w:r w:rsidR="001A16EA">
        <w:rPr>
          <w:rFonts w:ascii="仿宋_GB2312" w:eastAsia="仿宋_GB2312" w:hAnsi="楷体"/>
          <w:sz w:val="32"/>
          <w:szCs w:val="32"/>
        </w:rPr>
        <w:t>mm</w:t>
      </w:r>
      <w:r>
        <w:rPr>
          <w:rFonts w:ascii="仿宋_GB2312" w:eastAsia="仿宋_GB2312" w:hAnsi="楷体"/>
          <w:sz w:val="32"/>
          <w:szCs w:val="32"/>
        </w:rPr>
        <w:t>，平度云山66.0</w:t>
      </w:r>
      <w:r w:rsidR="001A16EA">
        <w:rPr>
          <w:rFonts w:ascii="仿宋_GB2312" w:eastAsia="仿宋_GB2312" w:hAnsi="楷体"/>
          <w:sz w:val="32"/>
          <w:szCs w:val="32"/>
        </w:rPr>
        <w:t>mm</w:t>
      </w:r>
      <w:r>
        <w:rPr>
          <w:rFonts w:ascii="仿宋_GB2312" w:eastAsia="仿宋_GB2312" w:hAnsi="楷体"/>
          <w:sz w:val="32"/>
          <w:szCs w:val="32"/>
        </w:rPr>
        <w:t>，莱西院里65.5</w:t>
      </w:r>
      <w:r w:rsidR="001A16EA">
        <w:rPr>
          <w:rFonts w:ascii="仿宋_GB2312" w:eastAsia="仿宋_GB2312" w:hAnsi="楷体"/>
          <w:sz w:val="32"/>
          <w:szCs w:val="32"/>
        </w:rPr>
        <w:t>mm</w:t>
      </w:r>
      <w:r>
        <w:rPr>
          <w:rFonts w:ascii="仿宋_GB2312" w:eastAsia="仿宋_GB2312" w:hAnsi="楷体"/>
          <w:sz w:val="32"/>
          <w:szCs w:val="32"/>
        </w:rPr>
        <w:t>，最大1小时降水量为平度尹府水库46.4mm（8月31日12时-31日13时）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莱西市22.7mm，胶州市21.7mm，平度市21.2mm，即墨区10.0mm，城阳区8.8mm，西海岸8.6mm，崂山区5.4mm，市区4.8mm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D26585" w:rsidRPr="00556649" w:rsidRDefault="00CE5511" w:rsidP="00D26585">
      <w:pPr>
        <w:pStyle w:val="a8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 w:hint="eastAsia"/>
          <w:sz w:val="32"/>
          <w:szCs w:val="32"/>
        </w:rPr>
        <w:t>平度市尹府水库67.6mm，莱西市院里65.5mm，胶州市闸子46.8mm，即墨区移风店31.0mm，西海岸胶河24.0mm，城阳区上马18.5mm，市区楼山后10.0mm，崂山区崂顶8.5mm，</w:t>
      </w:r>
      <w:r w:rsidRPr="00A252F6">
        <w:rPr>
          <w:rFonts w:ascii="仿宋_GB2312" w:eastAsia="仿宋_GB2312" w:hAnsi="楷体"/>
          <w:sz w:val="32"/>
          <w:szCs w:val="32"/>
        </w:rPr>
        <w:t>各站点降水量见表一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6D3CB7" w:rsidRDefault="00CE5511" w:rsidP="00307076">
      <w:pPr>
        <w:pStyle w:val="a8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lastRenderedPageBreak/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年全市累计降水量487.5mm，比去年同期(782.0mm)偏少37.7%，比历年同期（544.0mm)偏少10.4%；入汛以来全市累计降水量379.1mm，比去年同期(656.6mm)偏少42.3%，比历年同期（424.8mm)偏少10.8%；本月以来全市累计降水量0.0mm，比去年同期(194.5mm)偏少100.0%，比历年同期（169.7mm)偏少100.0%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A252F6">
        <w:rPr>
          <w:rFonts w:ascii="仿宋_GB2312" w:eastAsia="仿宋_GB2312" w:hAnsi="楷体"/>
          <w:sz w:val="32"/>
          <w:szCs w:val="32"/>
        </w:rPr>
        <w:t>各区市降水量</w:t>
      </w:r>
      <w:r w:rsidRPr="00A252F6">
        <w:rPr>
          <w:rFonts w:ascii="仿宋_GB2312" w:eastAsia="仿宋_GB2312" w:hAnsi="楷体" w:hint="eastAsia"/>
          <w:sz w:val="32"/>
          <w:szCs w:val="32"/>
        </w:rPr>
        <w:t>比较</w:t>
      </w:r>
      <w:r w:rsidRPr="00A252F6">
        <w:rPr>
          <w:rFonts w:ascii="仿宋_GB2312" w:eastAsia="仿宋_GB2312" w:hAnsi="楷体"/>
          <w:sz w:val="32"/>
          <w:szCs w:val="32"/>
        </w:rPr>
        <w:t>情况</w:t>
      </w:r>
      <w:r w:rsidRPr="00A252F6">
        <w:rPr>
          <w:rFonts w:ascii="仿宋_GB2312" w:eastAsia="仿宋_GB2312" w:hAnsi="楷体" w:hint="eastAsia"/>
          <w:sz w:val="32"/>
          <w:szCs w:val="32"/>
        </w:rPr>
        <w:t>见</w:t>
      </w:r>
      <w:r w:rsidRPr="00A252F6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/>
          <w:sz w:val="32"/>
          <w:szCs w:val="32"/>
        </w:rPr>
        <w:t>、表三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FF1FBE" w:rsidRPr="00B66D07" w:rsidRDefault="00CE5511" w:rsidP="00FF1FBE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二、水库水情</w:t>
      </w:r>
    </w:p>
    <w:p w:rsidR="00307076" w:rsidRDefault="00CE5511" w:rsidP="00221445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受降雨影响，部分水库进水。截至</w:t>
      </w:r>
      <w:r w:rsidR="001A16EA">
        <w:rPr>
          <w:rFonts w:ascii="仿宋_GB2312" w:eastAsia="仿宋_GB2312" w:hAnsi="楷体" w:hint="eastAsia"/>
          <w:sz w:val="32"/>
          <w:szCs w:val="32"/>
        </w:rPr>
        <w:t>9月</w:t>
      </w:r>
      <w:r>
        <w:rPr>
          <w:rFonts w:ascii="仿宋_GB2312" w:eastAsia="仿宋_GB2312" w:hAnsi="楷体"/>
          <w:sz w:val="32"/>
          <w:szCs w:val="32"/>
        </w:rPr>
        <w:t>1日6时，本轮降雨全市大中型水库累计共进水约563万方。进水量较多的水库有：高格庄水库进水174万方，北墅水库进水142万方，尹府水库进水99万方，陡崖子水库进水25万方，大泽山水库进水18</w:t>
      </w:r>
      <w:r w:rsidR="001A16EA">
        <w:rPr>
          <w:rFonts w:ascii="仿宋_GB2312" w:eastAsia="仿宋_GB2312" w:hAnsi="楷体"/>
          <w:sz w:val="32"/>
          <w:szCs w:val="32"/>
        </w:rPr>
        <w:t>万方</w:t>
      </w:r>
      <w:r>
        <w:rPr>
          <w:rFonts w:ascii="仿宋_GB2312" w:eastAsia="仿宋_GB2312" w:hAnsi="楷体"/>
          <w:sz w:val="32"/>
          <w:szCs w:val="32"/>
        </w:rPr>
        <w:t>。</w:t>
      </w:r>
    </w:p>
    <w:p w:rsidR="000B0D09" w:rsidRPr="00B66D07" w:rsidRDefault="00CE5511" w:rsidP="000B0D09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三、河道水情</w:t>
      </w:r>
    </w:p>
    <w:p w:rsidR="00221445" w:rsidRDefault="00CE5511" w:rsidP="000B0D09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 w:rsidRPr="00B66D07">
        <w:rPr>
          <w:rFonts w:ascii="仿宋_GB2312" w:eastAsia="仿宋_GB2312" w:hAnsi="楷体"/>
          <w:sz w:val="32"/>
          <w:szCs w:val="32"/>
        </w:rPr>
        <w:t>受降雨和工程调度影响，部分河道出现洪水。</w:t>
      </w:r>
    </w:p>
    <w:p w:rsidR="000B0D09" w:rsidRDefault="00CE5511" w:rsidP="000B0D09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31日07:42张村河东韩水文站洪峰流量12.6（单位：立方米每秒，下同）；</w:t>
      </w:r>
    </w:p>
    <w:p w:rsidR="00F24BD9" w:rsidRDefault="00CE5511" w:rsidP="000B0D09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16:00潴河莱西水文站洪峰流量10.1；</w:t>
      </w:r>
    </w:p>
    <w:p w:rsidR="00F24BD9" w:rsidRDefault="00CE5511" w:rsidP="000B0D09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1日03:12南胶莱河闸子水文站洪峰流量2.10；</w:t>
      </w:r>
    </w:p>
    <w:p w:rsidR="00F24BD9" w:rsidRDefault="00CE5511" w:rsidP="000B0D09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06:00桃源河李家庄水文站洪峰流量2.10。</w:t>
      </w:r>
    </w:p>
    <w:p w:rsidR="00F24BD9" w:rsidRDefault="00CE5511" w:rsidP="000B0D09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9月1日6时，大沽河张家院水文站流量17.8，小沽河河里吴家水文站流量7.02，白马河冯家坊水文站流量7.00，墨水河华桥水文站流量5.45，风河胶南水文站流量3.60，潴河莱西水文站流量2.86，</w:t>
      </w:r>
      <w:r w:rsidR="001A16EA" w:rsidRPr="001A16EA">
        <w:rPr>
          <w:rFonts w:ascii="仿宋_GB2312" w:eastAsia="仿宋_GB2312" w:hAnsi="楷体" w:hint="eastAsia"/>
          <w:sz w:val="32"/>
          <w:szCs w:val="32"/>
        </w:rPr>
        <w:t>其他主要河道流量较小、或处于河干或断流状态。</w:t>
      </w:r>
    </w:p>
    <w:p w:rsidR="000B0D09" w:rsidRPr="000B0D09" w:rsidRDefault="008768FA" w:rsidP="000B0D09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</w:p>
    <w:p w:rsidR="00AF629E" w:rsidRPr="00AF629E" w:rsidRDefault="00CE5511" w:rsidP="009D7AA5">
      <w:pPr>
        <w:tabs>
          <w:tab w:val="left" w:leader="dot" w:pos="945"/>
        </w:tabs>
        <w:adjustRightInd w:val="0"/>
        <w:snapToGrid w:val="0"/>
        <w:spacing w:line="360" w:lineRule="auto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t>附表图：</w:t>
      </w:r>
    </w:p>
    <w:p w:rsidR="00AF629E" w:rsidRPr="00AF629E" w:rsidRDefault="00CE5511" w:rsidP="00B5344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2025年8月31日6时至9月1日6时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AF629E" w:rsidRDefault="00CE5511" w:rsidP="00B5344F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2025年1月1日至8月31日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B0569A" w:rsidRDefault="00CE5511" w:rsidP="00B5344F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2025年6月1日至8月31日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6D3CB7" w:rsidRPr="002C276F" w:rsidRDefault="001A16EA" w:rsidP="002C276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/>
          <w:w w:val="93"/>
          <w:sz w:val="32"/>
          <w:szCs w:val="32"/>
        </w:rPr>
        <w:t>4</w:t>
      </w:r>
      <w:r w:rsidR="00CE5511" w:rsidRPr="00C644F9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 w:rsidR="00CE5511">
        <w:rPr>
          <w:rFonts w:ascii="仿宋_GB2312" w:eastAsia="仿宋_GB2312" w:hAnsi="宋体" w:hint="eastAsia"/>
          <w:w w:val="93"/>
          <w:sz w:val="32"/>
          <w:szCs w:val="32"/>
        </w:rPr>
        <w:t>2025年8月31日6时至9月1日6时</w:t>
      </w:r>
      <w:r w:rsidR="00CE5511" w:rsidRPr="00C644F9">
        <w:rPr>
          <w:rFonts w:ascii="仿宋_GB2312" w:eastAsia="仿宋_GB2312" w:hAnsi="宋体" w:hint="eastAsia"/>
          <w:w w:val="93"/>
          <w:sz w:val="32"/>
          <w:szCs w:val="32"/>
        </w:rPr>
        <w:t>降水量等值</w:t>
      </w:r>
      <w:r w:rsidR="00CE5511"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="00CE5511" w:rsidRPr="00C644F9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:rsidR="006D3CB7" w:rsidRDefault="008768FA" w:rsidP="00D26585">
      <w:pPr>
        <w:rPr>
          <w:rFonts w:ascii="仿宋_GB2312" w:eastAsia="仿宋_GB2312"/>
          <w:sz w:val="32"/>
        </w:rPr>
      </w:pPr>
    </w:p>
    <w:p w:rsidR="006D3CB7" w:rsidRDefault="008768FA" w:rsidP="00D26585">
      <w:pPr>
        <w:rPr>
          <w:rFonts w:ascii="仿宋_GB2312" w:eastAsia="仿宋_GB2312"/>
          <w:sz w:val="32"/>
        </w:rPr>
      </w:pPr>
    </w:p>
    <w:p w:rsidR="006D3CB7" w:rsidRDefault="008768FA" w:rsidP="00D26585">
      <w:pPr>
        <w:rPr>
          <w:rFonts w:ascii="仿宋_GB2312" w:eastAsia="仿宋_GB2312"/>
          <w:sz w:val="32"/>
        </w:rPr>
      </w:pPr>
    </w:p>
    <w:p w:rsidR="006D3CB7" w:rsidRPr="00C7433A" w:rsidRDefault="008768FA" w:rsidP="00D26585">
      <w:pPr>
        <w:rPr>
          <w:rFonts w:ascii="仿宋_GB2312" w:eastAsia="仿宋_GB2312"/>
          <w:sz w:val="32"/>
        </w:rPr>
      </w:pPr>
    </w:p>
    <w:p w:rsidR="006D3CB7" w:rsidRDefault="008768FA" w:rsidP="00D26585">
      <w:pPr>
        <w:rPr>
          <w:rFonts w:ascii="仿宋_GB2312" w:eastAsia="仿宋_GB2312"/>
          <w:sz w:val="32"/>
        </w:rPr>
      </w:pPr>
    </w:p>
    <w:p w:rsidR="001A16EA" w:rsidRDefault="001A16EA" w:rsidP="00D26585">
      <w:pPr>
        <w:rPr>
          <w:rFonts w:ascii="仿宋_GB2312" w:eastAsia="仿宋_GB2312"/>
          <w:sz w:val="32"/>
        </w:rPr>
      </w:pPr>
    </w:p>
    <w:p w:rsidR="001A16EA" w:rsidRDefault="001A16EA" w:rsidP="00D26585">
      <w:pPr>
        <w:rPr>
          <w:rFonts w:ascii="仿宋_GB2312" w:eastAsia="仿宋_GB2312"/>
          <w:sz w:val="32"/>
        </w:rPr>
      </w:pPr>
    </w:p>
    <w:p w:rsidR="001A16EA" w:rsidRDefault="001A16EA" w:rsidP="00D26585">
      <w:pPr>
        <w:rPr>
          <w:rFonts w:ascii="仿宋_GB2312" w:eastAsia="仿宋_GB2312"/>
          <w:sz w:val="32"/>
        </w:rPr>
      </w:pPr>
    </w:p>
    <w:p w:rsidR="001A16EA" w:rsidRDefault="001A16EA" w:rsidP="00D26585">
      <w:pPr>
        <w:rPr>
          <w:rFonts w:ascii="仿宋_GB2312" w:eastAsia="仿宋_GB2312"/>
          <w:sz w:val="32"/>
        </w:rPr>
      </w:pPr>
    </w:p>
    <w:p w:rsidR="001A16EA" w:rsidRDefault="001A16EA" w:rsidP="00D26585">
      <w:pPr>
        <w:rPr>
          <w:rFonts w:ascii="仿宋_GB2312" w:eastAsia="仿宋_GB2312"/>
          <w:sz w:val="32"/>
        </w:rPr>
      </w:pPr>
    </w:p>
    <w:p w:rsidR="001A16EA" w:rsidRPr="001A16EA" w:rsidRDefault="001A16EA" w:rsidP="00D26585">
      <w:pPr>
        <w:rPr>
          <w:rFonts w:ascii="仿宋_GB2312" w:eastAsia="仿宋_GB2312"/>
          <w:sz w:val="32"/>
        </w:rPr>
      </w:pPr>
    </w:p>
    <w:p w:rsidR="00D26585" w:rsidRPr="00847B69" w:rsidRDefault="008768FA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CE5511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>市委书记，市 长，市委副书记，分管副市长，市委秘书长，市政府秘书长，市委分管副秘书长，市政府分管副秘书长，市委办公厅，市政府办公厅，市委总值班室，市政府总值班室，市直机关工委，市应急管理局，市农业农村局，有关单位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。</w:t>
      </w:r>
    </w:p>
    <w:p w:rsidR="00D26585" w:rsidRPr="00847B69" w:rsidRDefault="008768FA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CE5511" w:rsidP="00D26585">
      <w:pPr>
        <w:pStyle w:val="a8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 xml:space="preserve">孙楠思                             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 xml:space="preserve">李春俊 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 w:rsidR="008768FA">
        <w:rPr>
          <w:rFonts w:ascii="仿宋_GB2312" w:eastAsia="仿宋_GB2312"/>
          <w:sz w:val="32"/>
        </w:rPr>
        <w:pict>
          <v:rect id="_x0000_i1028" style="width:454.45pt;height:.45pt" o:hrpct="989" o:hralign="center" o:hrstd="t" o:hr="t" fillcolor="gray" stroked="f"/>
        </w:pict>
      </w:r>
    </w:p>
    <w:p w:rsidR="000834A2" w:rsidRDefault="00CE5511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F24BD9" w:rsidTr="008860A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3CB7" w:rsidRDefault="00CE5511" w:rsidP="00C67779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2025年8月31日6时至9月1日6时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Default="00CE5511" w:rsidP="00543AF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表一  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2025年9月1日6时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F24BD9" w:rsidTr="002B2A72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F24BD9" w:rsidTr="004E0269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  <w:p w:rsidR="00CB28B8" w:rsidRPr="00DC6BF5" w:rsidRDefault="008768FA" w:rsidP="00DB59FB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57CDC" w:rsidRDefault="00CE5511" w:rsidP="00257CDC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CE5511" w:rsidP="00257CDC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</w:tr>
            <w:tr w:rsidR="00F24BD9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28.5</w:t>
                  </w:r>
                </w:p>
              </w:tc>
            </w:tr>
            <w:tr w:rsidR="00F24BD9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17.3</w:t>
                  </w:r>
                </w:p>
              </w:tc>
            </w:tr>
            <w:tr w:rsidR="00F24BD9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2.7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</w:tr>
            <w:tr w:rsidR="00F24BD9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29.2</w:t>
                  </w:r>
                </w:p>
              </w:tc>
            </w:tr>
            <w:tr w:rsidR="00F24BD9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</w:tr>
            <w:tr w:rsidR="00F24BD9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F24BD9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</w:tr>
            <w:tr w:rsidR="00F24BD9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</w:tr>
            <w:tr w:rsidR="00F24BD9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F24BD9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</w:tr>
            <w:tr w:rsidR="00F24BD9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21.7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跨海大桥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3F6A0E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F24BD9" w:rsidTr="00A9494B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144C89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642022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4.3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104C52" w:rsidRDefault="00CE5511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104C52" w:rsidRDefault="00CE5511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4.8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11.6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5.1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4.3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2.8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3.4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西海岸气象局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</w:tr>
            <w:tr w:rsidR="00F24BD9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</w:tbl>
          <w:p w:rsidR="007333AF" w:rsidRDefault="008768FA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8768FA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8768FA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6D3CB7" w:rsidRDefault="00CE5511" w:rsidP="00C67779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2025年8月31日6时至9月1日6时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Pr="00556649" w:rsidRDefault="00CE5511" w:rsidP="00543AF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续表一 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2025年9月1日6时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F24BD9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F24BD9" w:rsidTr="005A73C2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10.9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F24BD9" w:rsidTr="005A73C2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 w:rsidP="00CB28B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37.0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39.5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51.5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27.5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65.5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8.8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F24BD9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CE5511" w:rsidP="00041077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5.6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67.6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12.2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39.1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F24BD9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CE551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21.2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CE551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22.7</w:t>
                  </w:r>
                </w:p>
              </w:tc>
            </w:tr>
            <w:tr w:rsidR="00F24BD9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区市平均降水量统计</w:t>
                  </w:r>
                </w:p>
              </w:tc>
            </w:tr>
            <w:tr w:rsidR="00F24BD9" w:rsidTr="007333AF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F24BD9" w:rsidTr="007333AF">
              <w:trPr>
                <w:trHeight w:val="240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F24BD9" w:rsidTr="007333A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F24BD9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15.7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4.8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8.8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5.4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21.7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8.6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21.2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22.7</w:t>
                  </w:r>
                </w:p>
              </w:tc>
            </w:tr>
            <w:tr w:rsidR="00F24BD9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F24BD9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F24BD9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 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F24BD9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67.6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46.8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67.6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CE551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65.5</w:t>
                  </w:r>
                </w:p>
              </w:tc>
            </w:tr>
            <w:tr w:rsidR="00F24BD9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194.5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-194.5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169.7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-169.7</w:t>
                  </w:r>
                </w:p>
              </w:tc>
            </w:tr>
            <w:tr w:rsidR="00F24BD9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379.1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656.6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-277.5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424.8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-45.7</w:t>
                  </w:r>
                </w:p>
              </w:tc>
            </w:tr>
            <w:tr w:rsidR="00F24BD9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487.5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782.0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-294.5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8768FA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544.0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CE551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-56.5</w:t>
                  </w:r>
                </w:p>
              </w:tc>
            </w:tr>
          </w:tbl>
          <w:p w:rsidR="006D3CB7" w:rsidRPr="00847B69" w:rsidRDefault="008768FA" w:rsidP="008860A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6D3CB7" w:rsidRDefault="008768FA" w:rsidP="006D3CB7">
      <w:pPr>
        <w:pStyle w:val="a8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7333AF" w:rsidRDefault="008768FA" w:rsidP="006D3CB7">
      <w:pPr>
        <w:pStyle w:val="a8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6D3CB7" w:rsidRDefault="00CE5511" w:rsidP="00DD383E">
      <w:pPr>
        <w:pStyle w:val="a8"/>
        <w:snapToGrid w:val="0"/>
        <w:spacing w:before="160" w:line="360" w:lineRule="auto"/>
        <w:ind w:firstLine="1241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2025年1月1日至8月31日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6D3CB7" w:rsidRPr="00707AE2" w:rsidRDefault="00CE5511" w:rsidP="006D3CB7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F24BD9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CE551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CE551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CE551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CE551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CE551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CE551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F24BD9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8768FA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8768FA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8768FA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CE551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CE551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8768FA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CE551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CE551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F24BD9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435.4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548.7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-113.3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695.5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-260.1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-37.4</w:t>
            </w:r>
          </w:p>
        </w:tc>
      </w:tr>
      <w:tr w:rsidR="00F24BD9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466.5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552.9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-86.4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817.0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-350.5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-42.9</w:t>
            </w:r>
          </w:p>
        </w:tc>
      </w:tr>
      <w:tr w:rsidR="00F24BD9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605.0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656.0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-51.0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885.4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-280.4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-31.7</w:t>
            </w:r>
          </w:p>
        </w:tc>
      </w:tr>
      <w:tr w:rsidR="00F24BD9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400.5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535.9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-135.4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734.9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-334.4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-45.5</w:t>
            </w:r>
          </w:p>
        </w:tc>
      </w:tr>
      <w:tr w:rsidR="00F24BD9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504.2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539.4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792.9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-288.7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-36.4</w:t>
            </w:r>
          </w:p>
        </w:tc>
      </w:tr>
      <w:tr w:rsidR="00F24BD9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503.1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566.8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-63.7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820.1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-317.0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-38.7</w:t>
            </w:r>
          </w:p>
        </w:tc>
      </w:tr>
      <w:tr w:rsidR="00F24BD9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2936B4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487.5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520.4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747.8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-260.3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-34.8</w:t>
            </w:r>
          </w:p>
        </w:tc>
      </w:tr>
      <w:tr w:rsidR="00F24BD9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499.6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545.3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-45.7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783.7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-284.1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-36.3</w:t>
            </w:r>
          </w:p>
        </w:tc>
      </w:tr>
      <w:tr w:rsidR="00F24BD9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487.5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544.0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-56.5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782.0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-294.5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CE551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-37.7</w:t>
            </w:r>
          </w:p>
        </w:tc>
      </w:tr>
    </w:tbl>
    <w:p w:rsidR="005C0786" w:rsidRDefault="00CE5511" w:rsidP="00DB5CF3">
      <w:pPr>
        <w:pStyle w:val="a8"/>
        <w:snapToGrid w:val="0"/>
        <w:spacing w:before="160" w:line="360" w:lineRule="auto"/>
        <w:ind w:firstLine="1054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2025年6月1日至8月31日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5C0786" w:rsidRPr="00707AE2" w:rsidRDefault="00CE5511" w:rsidP="005C0786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F24BD9" w:rsidTr="006E6230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CE5511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CE5511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0786" w:rsidRPr="00991A1A" w:rsidRDefault="00CE5511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CE5511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0786" w:rsidRPr="00991A1A" w:rsidRDefault="00CE5511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CE5511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F24BD9" w:rsidTr="006E6230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786" w:rsidRPr="00991A1A" w:rsidRDefault="008768FA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786" w:rsidRPr="00991A1A" w:rsidRDefault="008768FA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0786" w:rsidRPr="00991A1A" w:rsidRDefault="008768FA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CE5511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CE5511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0786" w:rsidRPr="00991A1A" w:rsidRDefault="008768FA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CE5511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CE5511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F24BD9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330.8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417.0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-86.2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574.2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-243.4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-42.4</w:t>
            </w:r>
          </w:p>
        </w:tc>
      </w:tr>
      <w:tr w:rsidR="00F24BD9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346.2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431.9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-85.7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661.6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-315.4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-47.7</w:t>
            </w:r>
          </w:p>
        </w:tc>
      </w:tr>
      <w:tr w:rsidR="00F24BD9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470.2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508.3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728.5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-258.3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-35.5</w:t>
            </w:r>
          </w:p>
        </w:tc>
      </w:tr>
      <w:tr w:rsidR="00F24BD9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297.7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415.2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-117.5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615.5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-317.8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-51.6</w:t>
            </w:r>
          </w:p>
        </w:tc>
      </w:tr>
      <w:tr w:rsidR="00F24BD9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393.8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423.2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656.9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-263.1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-40.1</w:t>
            </w:r>
          </w:p>
        </w:tc>
      </w:tr>
      <w:tr w:rsidR="00F24BD9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393.5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431.6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709.5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-316.0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-44.5</w:t>
            </w:r>
          </w:p>
        </w:tc>
      </w:tr>
      <w:tr w:rsidR="00F24BD9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383.6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409.8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626.2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-242.6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-38.7</w:t>
            </w:r>
          </w:p>
        </w:tc>
      </w:tr>
      <w:tr w:rsidR="00F24BD9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391.0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432.5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-41.5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668.0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-277.0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-41.5</w:t>
            </w:r>
          </w:p>
        </w:tc>
      </w:tr>
      <w:tr w:rsidR="00F24BD9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379.1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424.8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-45.7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656.6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-277.5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CE5511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-42.3</w:t>
            </w:r>
          </w:p>
        </w:tc>
      </w:tr>
    </w:tbl>
    <w:p w:rsidR="00045C05" w:rsidRDefault="008768FA"/>
    <w:p w:rsidR="00834031" w:rsidRDefault="008768FA"/>
    <w:p w:rsidR="00655A4A" w:rsidRPr="00A6484B" w:rsidRDefault="001A16EA">
      <w:r w:rsidRPr="001A16EA">
        <w:rPr>
          <w:noProof/>
        </w:rPr>
        <w:drawing>
          <wp:inline distT="0" distB="0" distL="0" distR="0">
            <wp:extent cx="5904865" cy="8857298"/>
            <wp:effectExtent l="0" t="0" r="0" b="0"/>
            <wp:docPr id="1" name="图片 1" descr="C:\Users\Administrator\Desktop\202508310600—202509010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202508310600—2025090106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865" cy="8857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5A4A" w:rsidRPr="00A6484B" w:rsidSect="00394F73">
      <w:footerReference w:type="default" r:id="rId8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511" w:rsidRDefault="00CE5511">
      <w:r>
        <w:separator/>
      </w:r>
    </w:p>
  </w:endnote>
  <w:endnote w:type="continuationSeparator" w:id="0">
    <w:p w:rsidR="00CE5511" w:rsidRDefault="00CE5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00000003" w:usb1="080E0000" w:usb2="0000001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6A0E" w:rsidRDefault="00CE5511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8768FA" w:rsidRPr="008768FA">
      <w:rPr>
        <w:rFonts w:hint="eastAsia"/>
        <w:noProof/>
        <w:lang w:val="zh-CN"/>
      </w:rPr>
      <w:t>１</w:t>
    </w:r>
    <w:r>
      <w:rPr>
        <w:noProof/>
        <w:lang w:val="zh-CN"/>
      </w:rPr>
      <w:fldChar w:fldCharType="end"/>
    </w:r>
  </w:p>
  <w:p w:rsidR="003F6A0E" w:rsidRDefault="008768F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511" w:rsidRDefault="00CE5511">
      <w:r>
        <w:separator/>
      </w:r>
    </w:p>
  </w:footnote>
  <w:footnote w:type="continuationSeparator" w:id="0">
    <w:p w:rsidR="00CE5511" w:rsidRDefault="00CE55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54507"/>
    <w:multiLevelType w:val="hybridMultilevel"/>
    <w:tmpl w:val="92BCD698"/>
    <w:lvl w:ilvl="0" w:tplc="CFB008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CEAD86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62A8453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DF10E7E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0BA1EE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13E0BFB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4AC82FE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5E6915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B246B92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EE2746"/>
    <w:multiLevelType w:val="hybridMultilevel"/>
    <w:tmpl w:val="52E6B372"/>
    <w:lvl w:ilvl="0" w:tplc="6F4C5714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35C531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9F258C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A0C2BA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A39AFC9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D9D4205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D386652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204CA1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869CAC7A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 w15:restartNumberingAfterBreak="0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DE4F34"/>
    <w:multiLevelType w:val="hybridMultilevel"/>
    <w:tmpl w:val="42702854"/>
    <w:lvl w:ilvl="0" w:tplc="FF2CFDA8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AF665D4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15C1CA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154EBDB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BD866D1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965E12B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66706AC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AFAD40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92AEAAB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33312B"/>
    <w:multiLevelType w:val="hybridMultilevel"/>
    <w:tmpl w:val="4CB0822E"/>
    <w:lvl w:ilvl="0" w:tplc="7334F90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9950FEA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8102BB1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C3227F9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F98AE8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DC7E56B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2CBC9BC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DED0747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C0C81A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 w15:restartNumberingAfterBreak="0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2B5815"/>
    <w:multiLevelType w:val="hybridMultilevel"/>
    <w:tmpl w:val="A93E42A4"/>
    <w:lvl w:ilvl="0" w:tplc="BE124F26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D1A8CF8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C8EE8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811812D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77274C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496628E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DADE0FB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CB6B4B0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6F523DF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4BD9"/>
    <w:rsid w:val="001A16EA"/>
    <w:rsid w:val="008768FA"/>
    <w:rsid w:val="00CE5511"/>
    <w:rsid w:val="00F2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27A79487"/>
  <w15:docId w15:val="{EB427C7A-B30C-4288-9AEE-C1FDF1AB6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0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5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585"/>
    <w:rPr>
      <w:sz w:val="18"/>
      <w:szCs w:val="18"/>
    </w:rPr>
  </w:style>
  <w:style w:type="character" w:customStyle="1" w:styleId="10">
    <w:name w:val="标题 1 字符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">
    <w:name w:val="1 Char"/>
    <w:basedOn w:val="a"/>
    <w:rsid w:val="00D26585"/>
    <w:rPr>
      <w:rFonts w:ascii="Tahoma" w:hAnsi="Tahoma"/>
      <w:sz w:val="24"/>
      <w:szCs w:val="20"/>
    </w:rPr>
  </w:style>
  <w:style w:type="character" w:styleId="a7">
    <w:name w:val="page number"/>
    <w:basedOn w:val="a0"/>
    <w:rsid w:val="00D26585"/>
  </w:style>
  <w:style w:type="paragraph" w:styleId="a8">
    <w:name w:val="Plain Text"/>
    <w:basedOn w:val="a"/>
    <w:link w:val="a9"/>
    <w:rsid w:val="00D26585"/>
    <w:rPr>
      <w:rFonts w:ascii="宋体" w:hAnsi="Courier New"/>
      <w:szCs w:val="20"/>
    </w:rPr>
  </w:style>
  <w:style w:type="character" w:customStyle="1" w:styleId="a9">
    <w:name w:val="纯文本 字符"/>
    <w:basedOn w:val="a0"/>
    <w:link w:val="a8"/>
    <w:rsid w:val="00D26585"/>
    <w:rPr>
      <w:rFonts w:ascii="宋体" w:eastAsia="宋体" w:hAnsi="Courier New" w:cs="Times New Roman"/>
      <w:szCs w:val="20"/>
    </w:rPr>
  </w:style>
  <w:style w:type="paragraph" w:styleId="aa">
    <w:name w:val="Body Text Indent"/>
    <w:basedOn w:val="a"/>
    <w:link w:val="ab"/>
    <w:rsid w:val="00D26585"/>
    <w:pPr>
      <w:ind w:firstLine="600"/>
    </w:pPr>
    <w:rPr>
      <w:sz w:val="30"/>
    </w:rPr>
  </w:style>
  <w:style w:type="character" w:customStyle="1" w:styleId="ab">
    <w:name w:val="正文文本缩进 字符"/>
    <w:basedOn w:val="a0"/>
    <w:link w:val="aa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c">
    <w:name w:val="Document Map"/>
    <w:basedOn w:val="a"/>
    <w:link w:val="ad"/>
    <w:semiHidden/>
    <w:rsid w:val="00D26585"/>
    <w:pPr>
      <w:shd w:val="clear" w:color="auto" w:fill="000080"/>
    </w:pPr>
  </w:style>
  <w:style w:type="character" w:customStyle="1" w:styleId="ad">
    <w:name w:val="文档结构图 字符"/>
    <w:basedOn w:val="a0"/>
    <w:link w:val="ac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e">
    <w:name w:val="Balloon Text"/>
    <w:basedOn w:val="a"/>
    <w:link w:val="af"/>
    <w:semiHidden/>
    <w:rsid w:val="00D26585"/>
    <w:rPr>
      <w:sz w:val="18"/>
      <w:szCs w:val="18"/>
    </w:rPr>
  </w:style>
  <w:style w:type="character" w:customStyle="1" w:styleId="af">
    <w:name w:val="批注框文本 字符"/>
    <w:basedOn w:val="a0"/>
    <w:link w:val="ae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">
    <w:name w:val="Char"/>
    <w:basedOn w:val="a"/>
    <w:semiHidden/>
    <w:rsid w:val="00D26585"/>
  </w:style>
  <w:style w:type="paragraph" w:customStyle="1" w:styleId="Char1">
    <w:name w:val="Char1"/>
    <w:basedOn w:val="a"/>
    <w:semiHidden/>
    <w:rsid w:val="00D26585"/>
  </w:style>
  <w:style w:type="character" w:styleId="af0">
    <w:name w:val="Strong"/>
    <w:qFormat/>
    <w:rsid w:val="00D26585"/>
    <w:rPr>
      <w:b/>
      <w:bCs/>
    </w:rPr>
  </w:style>
  <w:style w:type="paragraph" w:styleId="af1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f2">
    <w:name w:val="Hyperlink"/>
    <w:rsid w:val="00D26585"/>
    <w:rPr>
      <w:color w:val="0000FF"/>
      <w:u w:val="single"/>
    </w:rPr>
  </w:style>
  <w:style w:type="character" w:customStyle="1" w:styleId="11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1727</TotalTime>
  <Pages>7</Pages>
  <Words>816</Words>
  <Characters>4656</Characters>
  <Application>Microsoft Office Word</Application>
  <DocSecurity>0</DocSecurity>
  <Lines>38</Lines>
  <Paragraphs>10</Paragraphs>
  <ScaleCrop>false</ScaleCrop>
  <Company/>
  <LinksUpToDate>false</LinksUpToDate>
  <CharactersWithSpaces>5462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宫云赵</cp:lastModifiedBy>
  <cp:revision>145</cp:revision>
  <dcterms:created xsi:type="dcterms:W3CDTF">2019-03-29T03:16:00Z</dcterms:created>
  <dcterms:modified xsi:type="dcterms:W3CDTF">2025-08-31T22:31:00Z</dcterms:modified>
</cp:coreProperties>
</file>