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p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0D85" w:rsidRPr="00EE0D85" w:rsidRDefault="00EE0D85" w:rsidP="00FE6E9B">
      <w:pPr>
        <w:snapToGrid w:val="0"/>
        <w:spacing w:afterLines="50" w:after="156" w:line="2000" w:lineRule="exact"/>
        <w:rPr>
          <w:rFonts w:ascii="华文新魏" w:eastAsia="华文新魏" w:hAnsi="Times New Roman" w:cs="Times New Roman"/>
          <w:b/>
          <w:bCs/>
          <w:snapToGrid w:val="0"/>
          <w:color w:val="FF0000"/>
          <w:kern w:val="0"/>
          <w:sz w:val="220"/>
          <w:szCs w:val="220"/>
        </w:rPr>
      </w:pPr>
      <w:r w:rsidRPr="000C4571">
        <w:rPr>
          <w:rFonts w:ascii="华文新魏" w:eastAsia="华文新魏" w:hAnsi="Times New Roman" w:cs="Times New Roman" w:hint="eastAsia"/>
          <w:b/>
          <w:bCs/>
          <w:snapToGrid w:val="0"/>
          <w:color w:val="FF0000"/>
          <w:spacing w:val="11"/>
          <w:w w:val="67"/>
          <w:kern w:val="0"/>
          <w:sz w:val="220"/>
          <w:szCs w:val="220"/>
          <w:fitText w:val="8904" w:id="1457260290"/>
        </w:rPr>
        <w:t>防汛抗旱信</w:t>
      </w:r>
      <w:r w:rsidRPr="000C4571">
        <w:rPr>
          <w:rFonts w:ascii="华文新魏" w:eastAsia="华文新魏" w:hAnsi="Times New Roman" w:cs="Times New Roman" w:hint="eastAsia"/>
          <w:b/>
          <w:bCs/>
          <w:snapToGrid w:val="0"/>
          <w:color w:val="FF0000"/>
          <w:spacing w:val="-25"/>
          <w:w w:val="67"/>
          <w:kern w:val="0"/>
          <w:sz w:val="220"/>
          <w:szCs w:val="220"/>
          <w:fitText w:val="8904" w:id="1457260290"/>
        </w:rPr>
        <w:t>息</w:t>
      </w:r>
    </w:p>
    <w:p w:rsidR="00EE0D85" w:rsidRPr="00EE0D85" w:rsidRDefault="00EE0D85" w:rsidP="00EE0D85">
      <w:pPr>
        <w:adjustRightInd w:val="0"/>
        <w:snapToGrid w:val="0"/>
        <w:spacing w:line="600" w:lineRule="exact"/>
        <w:jc w:val="center"/>
        <w:outlineLvl w:val="0"/>
        <w:rPr>
          <w:rFonts w:ascii="黑体" w:eastAsia="黑体" w:hAnsi="Courier New" w:cs="Times New Roman"/>
          <w:b/>
          <w:iCs/>
          <w:color w:val="000080"/>
          <w:sz w:val="44"/>
          <w:szCs w:val="20"/>
        </w:rPr>
      </w:pPr>
      <w:r w:rsidRPr="00EE0D85">
        <w:rPr>
          <w:rFonts w:ascii="黑体" w:eastAsia="黑体" w:hAnsi="Courier New" w:cs="Times New Roman" w:hint="eastAsia"/>
          <w:b/>
          <w:iCs/>
          <w:color w:val="000080"/>
          <w:sz w:val="44"/>
          <w:szCs w:val="20"/>
        </w:rPr>
        <w:t xml:space="preserve">  第</w:t>
      </w:r>
      <w:r w:rsidR="00E353A6">
        <w:rPr>
          <w:rFonts w:ascii="黑体" w:eastAsia="黑体" w:hAnsi="Courier New" w:cs="Times New Roman" w:hint="eastAsia"/>
          <w:b/>
          <w:iCs/>
          <w:color w:val="000080"/>
          <w:sz w:val="44"/>
          <w:szCs w:val="20"/>
        </w:rPr>
        <w:t>37</w:t>
      </w:r>
      <w:r w:rsidRPr="00EE0D85">
        <w:rPr>
          <w:rFonts w:ascii="黑体" w:eastAsia="黑体" w:hAnsi="Courier New" w:cs="Times New Roman" w:hint="eastAsia"/>
          <w:b/>
          <w:iCs/>
          <w:color w:val="000080"/>
          <w:sz w:val="44"/>
          <w:szCs w:val="20"/>
        </w:rPr>
        <w:t>期</w:t>
      </w:r>
    </w:p>
    <w:p w:rsidR="00654965" w:rsidRPr="001768FA" w:rsidRDefault="00654965" w:rsidP="00654965">
      <w:pPr>
        <w:topLinePunct/>
        <w:spacing w:line="400" w:lineRule="exact"/>
        <w:ind w:left="108"/>
        <w:rPr>
          <w:rFonts w:ascii="宋体" w:hAnsi="Courier New"/>
          <w:color w:val="000080"/>
          <w:spacing w:val="20"/>
          <w:kern w:val="0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20"/>
          <w:kern w:val="0"/>
          <w:sz w:val="30"/>
          <w:szCs w:val="20"/>
        </w:rPr>
        <w:t>青岛市防汛抗旱指挥部办公室</w:t>
      </w:r>
    </w:p>
    <w:p w:rsidR="00654965" w:rsidRPr="009E0C38" w:rsidRDefault="00654965" w:rsidP="00654965">
      <w:pPr>
        <w:topLinePunct/>
        <w:spacing w:line="400" w:lineRule="exact"/>
        <w:ind w:left="108" w:right="51"/>
        <w:rPr>
          <w:rFonts w:ascii="宋体" w:hAnsi="Courier New"/>
          <w:color w:val="000080"/>
          <w:spacing w:val="-24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139"/>
          <w:kern w:val="0"/>
          <w:sz w:val="30"/>
          <w:szCs w:val="30"/>
        </w:rPr>
        <w:t>青岛市水务管理</w:t>
      </w:r>
      <w:r w:rsidRPr="001768FA">
        <w:rPr>
          <w:rFonts w:ascii="宋体" w:hAnsi="Courier New" w:hint="eastAsia"/>
          <w:color w:val="000080"/>
          <w:spacing w:val="3"/>
          <w:kern w:val="0"/>
          <w:sz w:val="30"/>
          <w:szCs w:val="30"/>
        </w:rPr>
        <w:t>局</w:t>
      </w:r>
    </w:p>
    <w:p w:rsidR="00654965" w:rsidRDefault="00654965" w:rsidP="00654965">
      <w:pPr>
        <w:pStyle w:val="ab"/>
        <w:topLinePunct/>
        <w:spacing w:line="340" w:lineRule="exact"/>
        <w:ind w:left="108" w:right="51"/>
        <w:rPr>
          <w:color w:val="000080"/>
          <w:kern w:val="0"/>
          <w:sz w:val="30"/>
          <w:szCs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青岛市水文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</w:p>
    <w:p w:rsidR="0093339C" w:rsidRPr="009E0C38" w:rsidRDefault="00654965" w:rsidP="00654965">
      <w:pPr>
        <w:pStyle w:val="ab"/>
        <w:topLinePunct/>
        <w:spacing w:line="340" w:lineRule="exact"/>
        <w:ind w:left="108" w:right="51"/>
        <w:rPr>
          <w:color w:val="000080"/>
          <w:spacing w:val="-24"/>
          <w:sz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青岛市气象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  <w:r w:rsidR="0093339C">
        <w:rPr>
          <w:rFonts w:hint="eastAsia"/>
          <w:color w:val="000080"/>
          <w:kern w:val="0"/>
          <w:sz w:val="30"/>
          <w:szCs w:val="30"/>
        </w:rPr>
        <w:t xml:space="preserve">               </w:t>
      </w:r>
      <w:r w:rsidR="00710FA8">
        <w:rPr>
          <w:noProof/>
          <w:color w:val="000080"/>
          <w:sz w:val="30"/>
        </w:rPr>
        <w:t>20</w:t>
      </w:r>
      <w:r w:rsidR="00710FA8">
        <w:rPr>
          <w:rFonts w:hint="eastAsia"/>
          <w:noProof/>
          <w:color w:val="000080"/>
          <w:sz w:val="30"/>
        </w:rPr>
        <w:t>2</w:t>
      </w:r>
      <w:r w:rsidR="00E353A6">
        <w:rPr>
          <w:rFonts w:hint="eastAsia"/>
          <w:noProof/>
          <w:color w:val="000080"/>
          <w:sz w:val="30"/>
        </w:rPr>
        <w:t>5</w:t>
      </w:r>
      <w:r w:rsidR="0093339C">
        <w:rPr>
          <w:noProof/>
          <w:color w:val="000080"/>
          <w:sz w:val="30"/>
        </w:rPr>
        <w:t>年</w:t>
      </w:r>
      <w:r w:rsidR="00D5071B">
        <w:rPr>
          <w:rFonts w:hint="eastAsia"/>
          <w:noProof/>
          <w:color w:val="000080"/>
          <w:sz w:val="30"/>
        </w:rPr>
        <w:t>9</w:t>
      </w:r>
      <w:r w:rsidR="0093339C">
        <w:rPr>
          <w:noProof/>
          <w:color w:val="000080"/>
          <w:sz w:val="30"/>
        </w:rPr>
        <w:t>月</w:t>
      </w:r>
      <w:r w:rsidR="00E353A6">
        <w:rPr>
          <w:rFonts w:hint="eastAsia"/>
          <w:noProof/>
          <w:color w:val="000080"/>
          <w:sz w:val="30"/>
        </w:rPr>
        <w:t>1</w:t>
      </w:r>
      <w:r w:rsidR="0093339C">
        <w:rPr>
          <w:noProof/>
          <w:color w:val="000080"/>
          <w:sz w:val="30"/>
        </w:rPr>
        <w:t>日</w:t>
      </w:r>
      <w:r w:rsidR="006D2E06">
        <w:pict>
          <v:rect id="_x0000_i1025" style="width:368.55pt;height:1.5pt" o:hralign="center" o:hrstd="t" o:hrnoshade="t" o:hr="t" fillcolor="red" stroked="f"/>
        </w:pict>
      </w:r>
    </w:p>
    <w:p w:rsidR="006366BA" w:rsidRPr="00EE0D85" w:rsidRDefault="006366BA" w:rsidP="006366BA">
      <w:pPr>
        <w:keepNext/>
        <w:keepLines/>
        <w:spacing w:beforeLines="100" w:before="312" w:afterLines="100" w:after="312" w:line="360" w:lineRule="auto"/>
        <w:jc w:val="center"/>
        <w:outlineLvl w:val="2"/>
        <w:rPr>
          <w:rFonts w:ascii="仿宋_GB2312" w:eastAsia="仿宋_GB2312" w:hAnsi="楷体" w:cs="Times New Roman"/>
          <w:b/>
          <w:bCs/>
          <w:sz w:val="36"/>
          <w:szCs w:val="36"/>
        </w:rPr>
      </w:pPr>
      <w:r>
        <w:rPr>
          <w:rFonts w:ascii="仿宋_GB2312" w:eastAsia="仿宋_GB2312" w:hAnsi="楷体" w:cs="Times New Roman" w:hint="eastAsia"/>
          <w:b/>
          <w:bCs/>
          <w:sz w:val="36"/>
          <w:szCs w:val="36"/>
        </w:rPr>
        <w:t>8</w:t>
      </w:r>
      <w:r w:rsidRPr="00EE0D85">
        <w:rPr>
          <w:rFonts w:ascii="仿宋_GB2312" w:eastAsia="仿宋_GB2312" w:hAnsi="楷体" w:cs="Times New Roman" w:hint="eastAsia"/>
          <w:b/>
          <w:bCs/>
          <w:sz w:val="36"/>
          <w:szCs w:val="36"/>
        </w:rPr>
        <w:t>月雨情、水情、墒情综述</w:t>
      </w:r>
    </w:p>
    <w:p w:rsidR="006366BA" w:rsidRPr="003631DC" w:rsidRDefault="006366BA" w:rsidP="006366BA">
      <w:pPr>
        <w:snapToGrid w:val="0"/>
        <w:spacing w:line="360" w:lineRule="auto"/>
        <w:ind w:firstLine="658"/>
        <w:rPr>
          <w:rFonts w:ascii="仿宋_GB2312" w:eastAsia="仿宋_GB2312" w:hAnsi="楷体" w:cs="Times New Roman"/>
          <w:sz w:val="30"/>
          <w:szCs w:val="30"/>
        </w:rPr>
      </w:pPr>
      <w:r>
        <w:rPr>
          <w:rFonts w:ascii="仿宋_GB2312" w:eastAsia="仿宋_GB2312" w:hAnsi="楷体" w:cs="Times New Roman" w:hint="eastAsia"/>
          <w:sz w:val="30"/>
          <w:szCs w:val="30"/>
        </w:rPr>
        <w:t>8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月份，全市平均降水量</w:t>
      </w:r>
      <w:r w:rsidR="00FF6AD8">
        <w:rPr>
          <w:rFonts w:ascii="仿宋_GB2312" w:eastAsia="仿宋_GB2312" w:hAnsi="楷体" w:cs="Times New Roman" w:hint="eastAsia"/>
          <w:sz w:val="30"/>
          <w:szCs w:val="30"/>
        </w:rPr>
        <w:t>190.6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mm，比历年同期偏</w:t>
      </w:r>
      <w:r w:rsidRPr="009A210B">
        <w:rPr>
          <w:rFonts w:ascii="仿宋_GB2312" w:eastAsia="仿宋_GB2312" w:hAnsi="楷体" w:cs="Times New Roman" w:hint="eastAsia"/>
          <w:sz w:val="30"/>
          <w:szCs w:val="30"/>
        </w:rPr>
        <w:t>多</w:t>
      </w:r>
      <w:r w:rsidR="002F2DC3">
        <w:rPr>
          <w:rFonts w:ascii="仿宋_GB2312" w:eastAsia="仿宋_GB2312" w:hAnsi="楷体" w:cs="Times New Roman" w:hint="eastAsia"/>
          <w:sz w:val="30"/>
          <w:szCs w:val="30"/>
        </w:rPr>
        <w:t>12.3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%</w:t>
      </w:r>
      <w:r w:rsidRPr="003631DC">
        <w:rPr>
          <w:rFonts w:ascii="仿宋_GB2312" w:eastAsia="仿宋_GB2312" w:hAnsi="楷体" w:cs="Times New Roman"/>
          <w:sz w:val="30"/>
          <w:szCs w:val="30"/>
        </w:rPr>
        <w:t>,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比去年同期偏</w:t>
      </w:r>
      <w:r w:rsidR="002F2DC3">
        <w:rPr>
          <w:rFonts w:ascii="仿宋_GB2312" w:eastAsia="仿宋_GB2312" w:hAnsi="楷体" w:cs="Times New Roman" w:hint="eastAsia"/>
          <w:sz w:val="30"/>
          <w:szCs w:val="30"/>
        </w:rPr>
        <w:t>少2.0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%</w:t>
      </w:r>
      <w:r>
        <w:rPr>
          <w:rFonts w:ascii="仿宋_GB2312" w:eastAsia="仿宋_GB2312" w:hAnsi="楷体" w:cs="Times New Roman" w:hint="eastAsia"/>
          <w:sz w:val="30"/>
          <w:szCs w:val="30"/>
        </w:rPr>
        <w:t>，</w:t>
      </w:r>
      <w:r w:rsidRPr="001731C6">
        <w:rPr>
          <w:rFonts w:ascii="仿宋_GB2312" w:eastAsia="仿宋_GB2312" w:hAnsi="楷体" w:cs="Times New Roman" w:hint="eastAsia"/>
          <w:sz w:val="30"/>
          <w:szCs w:val="30"/>
        </w:rPr>
        <w:t>在1952</w:t>
      </w:r>
      <w:r>
        <w:rPr>
          <w:rFonts w:ascii="仿宋_GB2312" w:eastAsia="仿宋_GB2312" w:hAnsi="楷体" w:cs="Times New Roman" w:hint="eastAsia"/>
          <w:sz w:val="30"/>
          <w:szCs w:val="30"/>
        </w:rPr>
        <w:t>～</w:t>
      </w:r>
      <w:r w:rsidR="00E353A6">
        <w:rPr>
          <w:rFonts w:ascii="仿宋_GB2312" w:eastAsia="仿宋_GB2312" w:hAnsi="楷体" w:cs="Times New Roman" w:hint="eastAsia"/>
          <w:sz w:val="30"/>
          <w:szCs w:val="30"/>
        </w:rPr>
        <w:t>2025</w:t>
      </w:r>
      <w:r w:rsidRPr="001731C6">
        <w:rPr>
          <w:rFonts w:ascii="仿宋_GB2312" w:eastAsia="仿宋_GB2312" w:hAnsi="楷体" w:cs="Times New Roman" w:hint="eastAsia"/>
          <w:sz w:val="30"/>
          <w:szCs w:val="30"/>
        </w:rPr>
        <w:t xml:space="preserve"> 年共7</w:t>
      </w:r>
      <w:r w:rsidR="00E353A6">
        <w:rPr>
          <w:rFonts w:ascii="仿宋_GB2312" w:eastAsia="仿宋_GB2312" w:hAnsi="楷体" w:cs="Times New Roman" w:hint="eastAsia"/>
          <w:sz w:val="30"/>
          <w:szCs w:val="30"/>
        </w:rPr>
        <w:t>4</w:t>
      </w:r>
      <w:r w:rsidRPr="001731C6">
        <w:rPr>
          <w:rFonts w:ascii="仿宋_GB2312" w:eastAsia="仿宋_GB2312" w:hAnsi="楷体" w:cs="Times New Roman" w:hint="eastAsia"/>
          <w:sz w:val="30"/>
          <w:szCs w:val="30"/>
        </w:rPr>
        <w:t>年</w:t>
      </w:r>
      <w:r>
        <w:rPr>
          <w:rFonts w:ascii="仿宋_GB2312" w:eastAsia="仿宋_GB2312" w:hAnsi="楷体" w:cs="Times New Roman" w:hint="eastAsia"/>
          <w:sz w:val="30"/>
          <w:szCs w:val="30"/>
        </w:rPr>
        <w:t>历史同期降水量系列中，</w:t>
      </w:r>
      <w:r w:rsidRPr="003631DC">
        <w:rPr>
          <w:rFonts w:ascii="仿宋_GB2312" w:eastAsia="仿宋_GB2312" w:hAnsi="楷体" w:cs="Times New Roman"/>
          <w:sz w:val="30"/>
          <w:szCs w:val="30"/>
        </w:rPr>
        <w:t>从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大</w:t>
      </w:r>
      <w:r w:rsidRPr="003631DC">
        <w:rPr>
          <w:rFonts w:ascii="仿宋_GB2312" w:eastAsia="仿宋_GB2312" w:hAnsi="楷体" w:cs="Times New Roman"/>
          <w:sz w:val="30"/>
          <w:szCs w:val="30"/>
        </w:rPr>
        <w:t>到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小排</w:t>
      </w:r>
      <w:r w:rsidRPr="003631DC">
        <w:rPr>
          <w:rFonts w:ascii="仿宋_GB2312" w:eastAsia="仿宋_GB2312" w:hAnsi="楷体" w:cs="Times New Roman"/>
          <w:sz w:val="30"/>
          <w:szCs w:val="30"/>
        </w:rPr>
        <w:t>第</w:t>
      </w:r>
      <w:r w:rsidR="0080421E">
        <w:rPr>
          <w:rFonts w:ascii="仿宋_GB2312" w:eastAsia="仿宋_GB2312" w:hAnsi="楷体" w:cs="Times New Roman" w:hint="eastAsia"/>
          <w:sz w:val="30"/>
          <w:szCs w:val="30"/>
        </w:rPr>
        <w:t>2</w:t>
      </w:r>
      <w:r w:rsidR="002F2DC3">
        <w:rPr>
          <w:rFonts w:ascii="仿宋_GB2312" w:eastAsia="仿宋_GB2312" w:hAnsi="楷体" w:cs="Times New Roman" w:hint="eastAsia"/>
          <w:sz w:val="30"/>
          <w:szCs w:val="30"/>
        </w:rPr>
        <w:t>8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位，降水</w:t>
      </w:r>
      <w:r>
        <w:rPr>
          <w:rFonts w:ascii="仿宋_GB2312" w:eastAsia="仿宋_GB2312" w:hAnsi="楷体" w:cs="Times New Roman" w:hint="eastAsia"/>
          <w:sz w:val="30"/>
          <w:szCs w:val="30"/>
        </w:rPr>
        <w:t>稍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偏</w:t>
      </w:r>
      <w:r>
        <w:rPr>
          <w:rFonts w:ascii="仿宋_GB2312" w:eastAsia="仿宋_GB2312" w:hAnsi="楷体" w:cs="Times New Roman" w:hint="eastAsia"/>
          <w:sz w:val="30"/>
          <w:szCs w:val="30"/>
        </w:rPr>
        <w:t>多</w:t>
      </w:r>
      <w:r w:rsidRPr="003631DC">
        <w:rPr>
          <w:rFonts w:ascii="仿宋_GB2312" w:eastAsia="仿宋_GB2312" w:hAnsi="楷体" w:cs="Times New Roman"/>
          <w:sz w:val="30"/>
          <w:szCs w:val="30"/>
        </w:rPr>
        <w:t>。</w:t>
      </w:r>
    </w:p>
    <w:p w:rsidR="006366BA" w:rsidRPr="009A210B" w:rsidRDefault="006366BA" w:rsidP="006366BA">
      <w:pPr>
        <w:snapToGrid w:val="0"/>
        <w:spacing w:line="360" w:lineRule="auto"/>
        <w:ind w:firstLine="658"/>
        <w:rPr>
          <w:rFonts w:ascii="仿宋_GB2312" w:eastAsia="仿宋_GB2312" w:hAnsi="楷体" w:cs="Times New Roman"/>
          <w:sz w:val="30"/>
          <w:szCs w:val="30"/>
        </w:rPr>
      </w:pPr>
      <w:r>
        <w:rPr>
          <w:rFonts w:ascii="仿宋_GB2312" w:eastAsia="仿宋_GB2312" w:hAnsi="楷体" w:cs="Times New Roman" w:hint="eastAsia"/>
          <w:sz w:val="30"/>
          <w:szCs w:val="30"/>
        </w:rPr>
        <w:t>9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月1日8时，全市23座大、中型水库蓄水</w:t>
      </w:r>
      <w:r>
        <w:rPr>
          <w:rFonts w:ascii="仿宋_GB2312" w:eastAsia="仿宋_GB2312" w:hAnsi="楷体" w:cs="Times New Roman" w:hint="eastAsia"/>
          <w:sz w:val="30"/>
          <w:szCs w:val="30"/>
        </w:rPr>
        <w:t>量</w:t>
      </w:r>
      <w:r w:rsidR="002F2DC3">
        <w:rPr>
          <w:rFonts w:ascii="仿宋_GB2312" w:eastAsia="仿宋_GB2312" w:hAnsi="楷体" w:cs="Times New Roman" w:hint="eastAsia"/>
          <w:sz w:val="30"/>
          <w:szCs w:val="30"/>
        </w:rPr>
        <w:t>46556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万</w:t>
      </w:r>
      <w:r>
        <w:rPr>
          <w:rFonts w:ascii="仿宋_GB2312" w:eastAsia="仿宋_GB2312" w:hAnsi="楷体" w:cs="Times New Roman" w:hint="eastAsia"/>
          <w:sz w:val="30"/>
          <w:szCs w:val="30"/>
        </w:rPr>
        <w:t>方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，较</w:t>
      </w:r>
      <w:r>
        <w:rPr>
          <w:rFonts w:ascii="仿宋_GB2312" w:eastAsia="仿宋_GB2312" w:hAnsi="楷体" w:cs="Times New Roman" w:hint="eastAsia"/>
          <w:sz w:val="30"/>
          <w:szCs w:val="30"/>
        </w:rPr>
        <w:t>8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月1日</w:t>
      </w:r>
      <w:r>
        <w:rPr>
          <w:rFonts w:ascii="仿宋_GB2312" w:eastAsia="仿宋_GB2312" w:hAnsi="楷体" w:cs="Times New Roman" w:hint="eastAsia"/>
          <w:sz w:val="30"/>
          <w:szCs w:val="30"/>
        </w:rPr>
        <w:t>多</w:t>
      </w:r>
      <w:r w:rsidR="002F2DC3">
        <w:rPr>
          <w:rFonts w:ascii="仿宋_GB2312" w:eastAsia="仿宋_GB2312" w:hAnsi="楷体" w:cs="Times New Roman" w:hint="eastAsia"/>
          <w:sz w:val="30"/>
          <w:szCs w:val="30"/>
        </w:rPr>
        <w:t>1899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万</w:t>
      </w:r>
      <w:r>
        <w:rPr>
          <w:rFonts w:ascii="仿宋_GB2312" w:eastAsia="仿宋_GB2312" w:hAnsi="楷体" w:cs="Times New Roman" w:hint="eastAsia"/>
          <w:sz w:val="30"/>
          <w:szCs w:val="30"/>
        </w:rPr>
        <w:t>方，</w:t>
      </w:r>
      <w:r w:rsidRPr="009A210B">
        <w:rPr>
          <w:rFonts w:ascii="仿宋_GB2312" w:eastAsia="仿宋_GB2312" w:hAnsi="楷体" w:cs="Times New Roman" w:hint="eastAsia"/>
          <w:sz w:val="30"/>
          <w:szCs w:val="30"/>
        </w:rPr>
        <w:t>在1960～202</w:t>
      </w:r>
      <w:r w:rsidR="00E353A6">
        <w:rPr>
          <w:rFonts w:ascii="仿宋_GB2312" w:eastAsia="仿宋_GB2312" w:hAnsi="楷体" w:cs="Times New Roman" w:hint="eastAsia"/>
          <w:sz w:val="30"/>
          <w:szCs w:val="30"/>
        </w:rPr>
        <w:t>5</w:t>
      </w:r>
      <w:r w:rsidRPr="009A210B">
        <w:rPr>
          <w:rFonts w:ascii="仿宋_GB2312" w:eastAsia="仿宋_GB2312" w:hAnsi="楷体" w:cs="Times New Roman" w:hint="eastAsia"/>
          <w:sz w:val="30"/>
          <w:szCs w:val="30"/>
        </w:rPr>
        <w:t>年共6</w:t>
      </w:r>
      <w:r w:rsidR="00E353A6">
        <w:rPr>
          <w:rFonts w:ascii="仿宋_GB2312" w:eastAsia="仿宋_GB2312" w:hAnsi="楷体" w:cs="Times New Roman" w:hint="eastAsia"/>
          <w:sz w:val="30"/>
          <w:szCs w:val="30"/>
        </w:rPr>
        <w:t>6</w:t>
      </w:r>
      <w:r w:rsidRPr="009A210B">
        <w:rPr>
          <w:rFonts w:ascii="仿宋_GB2312" w:eastAsia="仿宋_GB2312" w:hAnsi="楷体" w:cs="Times New Roman" w:hint="eastAsia"/>
          <w:sz w:val="30"/>
          <w:szCs w:val="30"/>
        </w:rPr>
        <w:t>年历史同期蓄水量系列中，从大到小排第</w:t>
      </w:r>
      <w:r w:rsidR="002F2DC3">
        <w:rPr>
          <w:rFonts w:ascii="仿宋_GB2312" w:eastAsia="仿宋_GB2312" w:hAnsi="楷体" w:cs="Times New Roman" w:hint="eastAsia"/>
          <w:sz w:val="30"/>
          <w:szCs w:val="30"/>
        </w:rPr>
        <w:t>9</w:t>
      </w:r>
      <w:r w:rsidRPr="009A210B">
        <w:rPr>
          <w:rFonts w:ascii="仿宋_GB2312" w:eastAsia="仿宋_GB2312" w:hAnsi="楷体" w:cs="Times New Roman" w:hint="eastAsia"/>
          <w:sz w:val="30"/>
          <w:szCs w:val="30"/>
        </w:rPr>
        <w:t>位，蓄水</w:t>
      </w:r>
      <w:r w:rsidR="00562627">
        <w:rPr>
          <w:rFonts w:ascii="仿宋_GB2312" w:eastAsia="仿宋_GB2312" w:hAnsi="楷体" w:cs="Times New Roman" w:hint="eastAsia"/>
          <w:sz w:val="30"/>
          <w:szCs w:val="30"/>
        </w:rPr>
        <w:t>较多</w:t>
      </w:r>
      <w:r w:rsidRPr="009A210B">
        <w:rPr>
          <w:rFonts w:ascii="仿宋_GB2312" w:eastAsia="仿宋_GB2312" w:hAnsi="楷体" w:cs="Times New Roman" w:hint="eastAsia"/>
          <w:sz w:val="30"/>
          <w:szCs w:val="30"/>
        </w:rPr>
        <w:t>。</w:t>
      </w:r>
    </w:p>
    <w:p w:rsidR="006366BA" w:rsidRPr="003631DC" w:rsidRDefault="006366BA" w:rsidP="006366BA">
      <w:pPr>
        <w:snapToGrid w:val="0"/>
        <w:spacing w:line="360" w:lineRule="auto"/>
        <w:ind w:firstLine="658"/>
        <w:rPr>
          <w:rFonts w:ascii="仿宋_GB2312" w:eastAsia="仿宋_GB2312" w:hAnsi="楷体" w:cs="Times New Roman"/>
          <w:sz w:val="30"/>
          <w:szCs w:val="30"/>
        </w:rPr>
      </w:pPr>
      <w:r>
        <w:rPr>
          <w:rFonts w:ascii="仿宋_GB2312" w:eastAsia="仿宋_GB2312" w:hAnsi="楷体" w:cs="Times New Roman" w:hint="eastAsia"/>
          <w:sz w:val="30"/>
          <w:szCs w:val="30"/>
        </w:rPr>
        <w:t>8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月份</w:t>
      </w:r>
      <w:r w:rsidRPr="003631DC">
        <w:rPr>
          <w:rFonts w:ascii="仿宋_GB2312" w:eastAsia="仿宋_GB2312" w:hAnsi="楷体" w:cs="Times New Roman"/>
          <w:sz w:val="30"/>
          <w:szCs w:val="30"/>
        </w:rPr>
        <w:t>，</w:t>
      </w:r>
      <w:r>
        <w:rPr>
          <w:rFonts w:ascii="仿宋_GB2312" w:eastAsia="仿宋_GB2312" w:hAnsi="楷体" w:cs="Times New Roman"/>
          <w:sz w:val="30"/>
          <w:szCs w:val="30"/>
        </w:rPr>
        <w:t>受降水及工程调度影响，全市大部分河道</w:t>
      </w:r>
      <w:r>
        <w:rPr>
          <w:rFonts w:ascii="仿宋_GB2312" w:eastAsia="仿宋_GB2312" w:hAnsi="楷体" w:cs="Times New Roman" w:hint="eastAsia"/>
          <w:sz w:val="30"/>
          <w:szCs w:val="30"/>
        </w:rPr>
        <w:t>出现涨水</w:t>
      </w:r>
      <w:r>
        <w:rPr>
          <w:rFonts w:ascii="仿宋_GB2312" w:eastAsia="仿宋_GB2312" w:hAnsi="楷体" w:cs="Times New Roman"/>
          <w:sz w:val="30"/>
          <w:szCs w:val="30"/>
        </w:rPr>
        <w:t>过程</w:t>
      </w:r>
      <w:r w:rsidRPr="003631DC">
        <w:rPr>
          <w:rFonts w:ascii="仿宋_GB2312" w:eastAsia="仿宋_GB2312" w:hAnsi="楷体" w:cs="Times New Roman"/>
          <w:sz w:val="30"/>
          <w:szCs w:val="30"/>
        </w:rPr>
        <w:t>，</w:t>
      </w:r>
      <w:r>
        <w:rPr>
          <w:rFonts w:ascii="仿宋_GB2312" w:eastAsia="仿宋_GB2312" w:hAnsi="楷体" w:cs="Times New Roman"/>
          <w:sz w:val="30"/>
          <w:szCs w:val="30"/>
        </w:rPr>
        <w:t>洪峰流量</w:t>
      </w:r>
      <w:r w:rsidR="00A95F45">
        <w:rPr>
          <w:rFonts w:ascii="仿宋_GB2312" w:eastAsia="仿宋_GB2312" w:hAnsi="楷体" w:cs="Times New Roman" w:hint="eastAsia"/>
          <w:sz w:val="30"/>
          <w:szCs w:val="30"/>
        </w:rPr>
        <w:t>1.68</w:t>
      </w:r>
      <w:r w:rsidRPr="009A210B">
        <w:rPr>
          <w:rFonts w:ascii="仿宋_GB2312" w:eastAsia="仿宋_GB2312" w:hAnsi="楷体" w:cs="Times New Roman" w:hint="eastAsia"/>
          <w:sz w:val="30"/>
          <w:szCs w:val="30"/>
        </w:rPr>
        <w:t>～</w:t>
      </w:r>
      <w:r w:rsidR="000F6A9C">
        <w:rPr>
          <w:rFonts w:ascii="仿宋_GB2312" w:eastAsia="仿宋_GB2312" w:hAnsi="楷体" w:cs="Times New Roman" w:hint="eastAsia"/>
          <w:sz w:val="30"/>
          <w:szCs w:val="30"/>
        </w:rPr>
        <w:t>69.4</w:t>
      </w:r>
      <w:r w:rsidRPr="00035D2C">
        <w:rPr>
          <w:rFonts w:ascii="仿宋" w:eastAsia="仿宋" w:hAnsi="仿宋" w:hint="eastAsia"/>
          <w:sz w:val="24"/>
          <w:szCs w:val="24"/>
        </w:rPr>
        <w:t xml:space="preserve"> </w:t>
      </w:r>
      <w:r w:rsidRPr="00035D2C">
        <w:rPr>
          <w:rFonts w:ascii="仿宋" w:eastAsia="仿宋" w:hAnsi="仿宋" w:cs="Times New Roman" w:hint="eastAsia"/>
          <w:sz w:val="28"/>
          <w:szCs w:val="28"/>
        </w:rPr>
        <w:t>m</w:t>
      </w:r>
      <w:r w:rsidRPr="00035D2C">
        <w:rPr>
          <w:rFonts w:ascii="仿宋" w:eastAsia="仿宋" w:hAnsi="仿宋" w:cs="Times New Roman" w:hint="eastAsia"/>
          <w:sz w:val="28"/>
          <w:szCs w:val="28"/>
          <w:vertAlign w:val="superscript"/>
        </w:rPr>
        <w:t>3</w:t>
      </w:r>
      <w:r w:rsidRPr="00035D2C">
        <w:rPr>
          <w:rFonts w:ascii="仿宋" w:eastAsia="仿宋" w:hAnsi="仿宋" w:cs="Times New Roman" w:hint="eastAsia"/>
          <w:sz w:val="28"/>
          <w:szCs w:val="28"/>
        </w:rPr>
        <w:t>/s</w:t>
      </w:r>
      <w:r>
        <w:rPr>
          <w:rFonts w:ascii="仿宋_GB2312" w:eastAsia="仿宋_GB2312" w:hAnsi="楷体" w:cs="Times New Roman" w:hint="eastAsia"/>
          <w:sz w:val="30"/>
          <w:szCs w:val="30"/>
        </w:rPr>
        <w:t>。</w:t>
      </w:r>
    </w:p>
    <w:p w:rsidR="006366BA" w:rsidRPr="003631DC" w:rsidRDefault="006366BA" w:rsidP="006366BA">
      <w:pPr>
        <w:spacing w:beforeLines="50" w:before="156" w:afterLines="50" w:after="156" w:line="360" w:lineRule="auto"/>
        <w:rPr>
          <w:rFonts w:ascii="仿宋_GB2312" w:eastAsia="仿宋_GB2312" w:hAnsi="楷体" w:cs="Times New Roman"/>
          <w:b/>
          <w:sz w:val="30"/>
          <w:szCs w:val="30"/>
        </w:rPr>
      </w:pPr>
      <w:r w:rsidRPr="003631DC">
        <w:rPr>
          <w:rFonts w:ascii="仿宋_GB2312" w:eastAsia="仿宋_GB2312" w:hAnsi="楷体" w:cs="Times New Roman" w:hint="eastAsia"/>
          <w:b/>
          <w:sz w:val="30"/>
          <w:szCs w:val="30"/>
        </w:rPr>
        <w:t>一、雨情</w:t>
      </w:r>
    </w:p>
    <w:p w:rsidR="006366BA" w:rsidRPr="003631DC" w:rsidRDefault="006366BA" w:rsidP="006366BA">
      <w:pPr>
        <w:spacing w:beforeLines="50" w:before="156" w:afterLines="50" w:after="156" w:line="360" w:lineRule="auto"/>
        <w:rPr>
          <w:rFonts w:ascii="仿宋_GB2312" w:eastAsia="仿宋_GB2312" w:hAnsi="楷体" w:cs="Times New Roman"/>
          <w:b/>
          <w:sz w:val="30"/>
          <w:szCs w:val="30"/>
        </w:rPr>
      </w:pPr>
      <w:r w:rsidRPr="003631DC">
        <w:rPr>
          <w:rFonts w:ascii="仿宋_GB2312" w:eastAsia="仿宋_GB2312" w:hAnsi="楷体" w:cs="Times New Roman" w:hint="eastAsia"/>
          <w:b/>
          <w:sz w:val="30"/>
          <w:szCs w:val="30"/>
        </w:rPr>
        <w:t>（一）概述</w:t>
      </w:r>
    </w:p>
    <w:p w:rsidR="006366BA" w:rsidRDefault="006366BA" w:rsidP="006366BA">
      <w:pPr>
        <w:snapToGrid w:val="0"/>
        <w:spacing w:line="360" w:lineRule="auto"/>
        <w:ind w:firstLine="658"/>
        <w:rPr>
          <w:rFonts w:ascii="仿宋_GB2312" w:eastAsia="仿宋_GB2312" w:hAnsi="楷体" w:cs="Times New Roman"/>
          <w:sz w:val="30"/>
          <w:szCs w:val="30"/>
        </w:rPr>
      </w:pPr>
      <w:r>
        <w:rPr>
          <w:rFonts w:ascii="仿宋_GB2312" w:eastAsia="仿宋_GB2312" w:hAnsi="楷体" w:cs="Times New Roman" w:hint="eastAsia"/>
          <w:sz w:val="30"/>
          <w:szCs w:val="30"/>
        </w:rPr>
        <w:t>8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月份，全市平均降水量</w:t>
      </w:r>
      <w:r w:rsidR="00E353A6">
        <w:rPr>
          <w:rFonts w:ascii="仿宋_GB2312" w:eastAsia="仿宋_GB2312" w:hAnsi="楷体" w:cs="Times New Roman" w:hint="eastAsia"/>
          <w:sz w:val="30"/>
          <w:szCs w:val="30"/>
        </w:rPr>
        <w:t>190.6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mm，比历年同期</w:t>
      </w:r>
      <w:r>
        <w:rPr>
          <w:rFonts w:ascii="仿宋_GB2312" w:eastAsia="仿宋_GB2312" w:hAnsi="楷体" w:cs="Times New Roman" w:hint="eastAsia"/>
          <w:sz w:val="30"/>
          <w:szCs w:val="30"/>
        </w:rPr>
        <w:t>（169.7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mm</w:t>
      </w:r>
      <w:r>
        <w:rPr>
          <w:rFonts w:ascii="仿宋_GB2312" w:eastAsia="仿宋_GB2312" w:hAnsi="楷体" w:cs="Times New Roman" w:hint="eastAsia"/>
          <w:sz w:val="30"/>
          <w:szCs w:val="30"/>
        </w:rPr>
        <w:t>）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偏</w:t>
      </w:r>
      <w:r w:rsidRPr="006A0296">
        <w:rPr>
          <w:rFonts w:ascii="仿宋_GB2312" w:eastAsia="仿宋_GB2312" w:hAnsi="楷体" w:cs="Times New Roman" w:hint="eastAsia"/>
          <w:sz w:val="30"/>
          <w:szCs w:val="30"/>
        </w:rPr>
        <w:t>多</w:t>
      </w:r>
      <w:r w:rsidR="00E353A6">
        <w:rPr>
          <w:rFonts w:ascii="仿宋_GB2312" w:eastAsia="仿宋_GB2312" w:hAnsi="楷体" w:cs="Times New Roman" w:hint="eastAsia"/>
          <w:sz w:val="30"/>
          <w:szCs w:val="30"/>
        </w:rPr>
        <w:t>12.3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%，比去年同期</w:t>
      </w:r>
      <w:r>
        <w:rPr>
          <w:rFonts w:ascii="仿宋_GB2312" w:eastAsia="仿宋_GB2312" w:hAnsi="楷体" w:cs="Times New Roman" w:hint="eastAsia"/>
          <w:sz w:val="30"/>
          <w:szCs w:val="30"/>
        </w:rPr>
        <w:t>（</w:t>
      </w:r>
      <w:r w:rsidR="00E353A6">
        <w:rPr>
          <w:rFonts w:ascii="仿宋_GB2312" w:eastAsia="仿宋_GB2312" w:hAnsi="楷体" w:cs="Times New Roman" w:hint="eastAsia"/>
          <w:sz w:val="30"/>
          <w:szCs w:val="30"/>
        </w:rPr>
        <w:t>194.5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mm</w:t>
      </w:r>
      <w:r>
        <w:rPr>
          <w:rFonts w:ascii="仿宋_GB2312" w:eastAsia="仿宋_GB2312" w:hAnsi="楷体" w:cs="Times New Roman" w:hint="eastAsia"/>
          <w:sz w:val="30"/>
          <w:szCs w:val="30"/>
        </w:rPr>
        <w:t>）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偏</w:t>
      </w:r>
      <w:r w:rsidR="00E353A6">
        <w:rPr>
          <w:rFonts w:ascii="仿宋_GB2312" w:eastAsia="仿宋_GB2312" w:hAnsi="楷体" w:cs="Times New Roman" w:hint="eastAsia"/>
          <w:sz w:val="30"/>
          <w:szCs w:val="30"/>
        </w:rPr>
        <w:t>少2.0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%。与历年同期比较，</w:t>
      </w:r>
      <w:r w:rsidR="005E27BF">
        <w:rPr>
          <w:rFonts w:ascii="仿宋_GB2312" w:eastAsia="仿宋_GB2312" w:hAnsi="楷体" w:cs="Times New Roman" w:hint="eastAsia"/>
          <w:sz w:val="30"/>
          <w:szCs w:val="30"/>
        </w:rPr>
        <w:t>崂山、即墨、城阳和</w:t>
      </w:r>
      <w:r w:rsidR="00E353A6">
        <w:rPr>
          <w:rFonts w:ascii="仿宋_GB2312" w:eastAsia="仿宋_GB2312" w:hAnsi="楷体" w:cs="Times New Roman" w:hint="eastAsia"/>
          <w:sz w:val="30"/>
          <w:szCs w:val="30"/>
        </w:rPr>
        <w:t>青岛市区</w:t>
      </w:r>
      <w:r w:rsidR="00527CCD" w:rsidRPr="003631DC">
        <w:rPr>
          <w:rFonts w:ascii="仿宋_GB2312" w:eastAsia="仿宋_GB2312" w:hAnsi="楷体" w:cs="Times New Roman" w:hint="eastAsia"/>
          <w:sz w:val="30"/>
          <w:szCs w:val="30"/>
        </w:rPr>
        <w:t>偏</w:t>
      </w:r>
      <w:r w:rsidR="00527CCD">
        <w:rPr>
          <w:rFonts w:ascii="仿宋_GB2312" w:eastAsia="仿宋_GB2312" w:hAnsi="楷体" w:cs="Times New Roman" w:hint="eastAsia"/>
          <w:sz w:val="30"/>
          <w:szCs w:val="30"/>
        </w:rPr>
        <w:t>少</w:t>
      </w:r>
      <w:r w:rsidR="005E27BF">
        <w:rPr>
          <w:rFonts w:ascii="仿宋_GB2312" w:eastAsia="仿宋_GB2312" w:hAnsi="楷体" w:cs="Times New Roman" w:hint="eastAsia"/>
          <w:sz w:val="30"/>
          <w:szCs w:val="30"/>
        </w:rPr>
        <w:t>16.7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%～</w:t>
      </w:r>
      <w:r w:rsidR="005E27BF">
        <w:rPr>
          <w:rFonts w:ascii="仿宋_GB2312" w:eastAsia="仿宋_GB2312" w:hAnsi="楷体" w:cs="Times New Roman" w:hint="eastAsia"/>
          <w:sz w:val="30"/>
          <w:szCs w:val="30"/>
        </w:rPr>
        <w:t>36.5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%</w:t>
      </w:r>
      <w:r>
        <w:rPr>
          <w:rFonts w:ascii="仿宋_GB2312" w:eastAsia="仿宋_GB2312" w:hAnsi="楷体" w:cs="Times New Roman" w:hint="eastAsia"/>
          <w:sz w:val="30"/>
          <w:szCs w:val="30"/>
        </w:rPr>
        <w:t>，其他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区市偏</w:t>
      </w:r>
      <w:r>
        <w:rPr>
          <w:rFonts w:ascii="仿宋_GB2312" w:eastAsia="仿宋_GB2312" w:hAnsi="楷体" w:cs="Times New Roman" w:hint="eastAsia"/>
          <w:sz w:val="30"/>
          <w:szCs w:val="30"/>
        </w:rPr>
        <w:t>多</w:t>
      </w:r>
      <w:r w:rsidR="00E353A6">
        <w:rPr>
          <w:rFonts w:ascii="仿宋_GB2312" w:eastAsia="仿宋_GB2312" w:hAnsi="楷体" w:cs="Times New Roman" w:hint="eastAsia"/>
          <w:sz w:val="30"/>
          <w:szCs w:val="30"/>
        </w:rPr>
        <w:t>3.3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%～</w:t>
      </w:r>
      <w:r w:rsidR="00E353A6">
        <w:rPr>
          <w:rFonts w:ascii="仿宋_GB2312" w:eastAsia="仿宋_GB2312" w:hAnsi="楷体" w:cs="Times New Roman" w:hint="eastAsia"/>
          <w:sz w:val="30"/>
          <w:szCs w:val="30"/>
        </w:rPr>
        <w:t>46.5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%；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lastRenderedPageBreak/>
        <w:t>与去年同期比较</w:t>
      </w:r>
      <w:r>
        <w:rPr>
          <w:rFonts w:ascii="仿宋_GB2312" w:eastAsia="仿宋_GB2312" w:hAnsi="楷体" w:cs="Times New Roman" w:hint="eastAsia"/>
          <w:sz w:val="30"/>
          <w:szCs w:val="30"/>
        </w:rPr>
        <w:t>，</w:t>
      </w:r>
      <w:r w:rsidR="00E353A6">
        <w:rPr>
          <w:rFonts w:ascii="仿宋_GB2312" w:eastAsia="仿宋_GB2312" w:hAnsi="楷体" w:cs="Times New Roman" w:hint="eastAsia"/>
          <w:sz w:val="30"/>
          <w:szCs w:val="30"/>
        </w:rPr>
        <w:t>平度</w:t>
      </w:r>
      <w:r w:rsidR="0080421E">
        <w:rPr>
          <w:rFonts w:ascii="仿宋_GB2312" w:eastAsia="仿宋_GB2312" w:hAnsi="楷体" w:cs="Times New Roman" w:hint="eastAsia"/>
          <w:sz w:val="30"/>
          <w:szCs w:val="30"/>
        </w:rPr>
        <w:t>、</w:t>
      </w:r>
      <w:r w:rsidR="00E353A6">
        <w:rPr>
          <w:rFonts w:ascii="仿宋_GB2312" w:eastAsia="仿宋_GB2312" w:hAnsi="楷体" w:cs="Times New Roman" w:hint="eastAsia"/>
          <w:sz w:val="30"/>
          <w:szCs w:val="30"/>
        </w:rPr>
        <w:t>莱西</w:t>
      </w:r>
      <w:r w:rsidR="005E27BF">
        <w:rPr>
          <w:rFonts w:ascii="仿宋_GB2312" w:eastAsia="仿宋_GB2312" w:hAnsi="楷体" w:cs="Times New Roman" w:hint="eastAsia"/>
          <w:sz w:val="30"/>
          <w:szCs w:val="30"/>
        </w:rPr>
        <w:t>分别</w:t>
      </w:r>
      <w:r w:rsidR="00E353A6">
        <w:rPr>
          <w:rFonts w:ascii="仿宋_GB2312" w:eastAsia="仿宋_GB2312" w:hAnsi="楷体" w:cs="Times New Roman" w:hint="eastAsia"/>
          <w:sz w:val="30"/>
          <w:szCs w:val="30"/>
        </w:rPr>
        <w:t>偏多24.9</w:t>
      </w:r>
      <w:r w:rsidR="0080421E" w:rsidRPr="003631DC">
        <w:rPr>
          <w:rFonts w:ascii="仿宋_GB2312" w:eastAsia="仿宋_GB2312" w:hAnsi="楷体" w:cs="Times New Roman" w:hint="eastAsia"/>
          <w:sz w:val="30"/>
          <w:szCs w:val="30"/>
        </w:rPr>
        <w:t>%</w:t>
      </w:r>
      <w:r w:rsidR="005E27BF">
        <w:rPr>
          <w:rFonts w:ascii="仿宋_GB2312" w:eastAsia="仿宋_GB2312" w:hAnsi="楷体" w:cs="Times New Roman" w:hint="eastAsia"/>
          <w:sz w:val="30"/>
          <w:szCs w:val="30"/>
        </w:rPr>
        <w:t>、</w:t>
      </w:r>
      <w:r w:rsidR="00E353A6">
        <w:rPr>
          <w:rFonts w:ascii="仿宋_GB2312" w:eastAsia="仿宋_GB2312" w:hAnsi="楷体" w:cs="Times New Roman" w:hint="eastAsia"/>
          <w:sz w:val="30"/>
          <w:szCs w:val="30"/>
        </w:rPr>
        <w:t>31.1</w:t>
      </w:r>
      <w:r w:rsidR="0080421E" w:rsidRPr="003631DC">
        <w:rPr>
          <w:rFonts w:ascii="仿宋_GB2312" w:eastAsia="仿宋_GB2312" w:hAnsi="楷体" w:cs="Times New Roman" w:hint="eastAsia"/>
          <w:sz w:val="30"/>
          <w:szCs w:val="30"/>
        </w:rPr>
        <w:t>%</w:t>
      </w:r>
      <w:r w:rsidR="0080421E">
        <w:rPr>
          <w:rFonts w:ascii="仿宋_GB2312" w:eastAsia="仿宋_GB2312" w:hAnsi="楷体" w:cs="Times New Roman" w:hint="eastAsia"/>
          <w:sz w:val="30"/>
          <w:szCs w:val="30"/>
        </w:rPr>
        <w:t>，其他</w:t>
      </w:r>
      <w:r w:rsidRPr="006A0296">
        <w:rPr>
          <w:rFonts w:ascii="仿宋_GB2312" w:eastAsia="仿宋_GB2312" w:hAnsi="楷体" w:cs="Times New Roman" w:hint="eastAsia"/>
          <w:sz w:val="30"/>
          <w:szCs w:val="30"/>
        </w:rPr>
        <w:t>区市偏</w:t>
      </w:r>
      <w:r w:rsidR="00E353A6">
        <w:rPr>
          <w:rFonts w:ascii="仿宋_GB2312" w:eastAsia="仿宋_GB2312" w:hAnsi="楷体" w:cs="Times New Roman" w:hint="eastAsia"/>
          <w:sz w:val="30"/>
          <w:szCs w:val="30"/>
        </w:rPr>
        <w:t>少4.0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%～</w:t>
      </w:r>
      <w:r w:rsidR="00E353A6">
        <w:rPr>
          <w:rFonts w:ascii="仿宋_GB2312" w:eastAsia="仿宋_GB2312" w:hAnsi="楷体" w:cs="Times New Roman" w:hint="eastAsia"/>
          <w:sz w:val="30"/>
          <w:szCs w:val="30"/>
        </w:rPr>
        <w:t>38.0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%</w:t>
      </w:r>
      <w:r w:rsidRPr="006A0296">
        <w:rPr>
          <w:rFonts w:ascii="仿宋_GB2312" w:eastAsia="仿宋_GB2312" w:hAnsi="楷体" w:cs="Times New Roman" w:hint="eastAsia"/>
          <w:sz w:val="30"/>
          <w:szCs w:val="30"/>
        </w:rPr>
        <w:t>。比较情况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见表一。</w:t>
      </w:r>
    </w:p>
    <w:p w:rsidR="006366BA" w:rsidRPr="006A0296" w:rsidRDefault="006366BA" w:rsidP="006366BA">
      <w:pPr>
        <w:snapToGrid w:val="0"/>
        <w:spacing w:line="360" w:lineRule="auto"/>
        <w:ind w:firstLine="658"/>
        <w:rPr>
          <w:rFonts w:ascii="仿宋_GB2312" w:eastAsia="仿宋_GB2312" w:hAnsi="楷体" w:cs="Times New Roman"/>
          <w:sz w:val="30"/>
          <w:szCs w:val="30"/>
        </w:rPr>
      </w:pPr>
      <w:r w:rsidRPr="006A0296">
        <w:rPr>
          <w:rFonts w:ascii="仿宋_GB2312" w:eastAsia="仿宋_GB2312" w:hAnsi="楷体" w:cs="Times New Roman" w:hint="eastAsia"/>
          <w:sz w:val="30"/>
          <w:szCs w:val="30"/>
        </w:rPr>
        <w:t>1～8月，全市平均降水量</w:t>
      </w:r>
      <w:r w:rsidR="00FF6AD8">
        <w:rPr>
          <w:rFonts w:ascii="仿宋_GB2312" w:eastAsia="仿宋_GB2312" w:hAnsi="楷体" w:cs="Times New Roman" w:hint="eastAsia"/>
          <w:sz w:val="30"/>
          <w:szCs w:val="30"/>
        </w:rPr>
        <w:t>487.5</w:t>
      </w:r>
      <w:r w:rsidRPr="006A0296">
        <w:rPr>
          <w:rFonts w:ascii="仿宋_GB2312" w:eastAsia="仿宋_GB2312" w:hAnsi="楷体" w:cs="Times New Roman" w:hint="eastAsia"/>
          <w:sz w:val="30"/>
          <w:szCs w:val="30"/>
        </w:rPr>
        <w:t>mm，比历年同期（544.0mm）偏</w:t>
      </w:r>
      <w:r w:rsidR="00FF6AD8">
        <w:rPr>
          <w:rFonts w:ascii="仿宋_GB2312" w:eastAsia="仿宋_GB2312" w:hAnsi="楷体" w:cs="Times New Roman" w:hint="eastAsia"/>
          <w:sz w:val="30"/>
          <w:szCs w:val="30"/>
        </w:rPr>
        <w:t>少10.4</w:t>
      </w:r>
      <w:r w:rsidRPr="006A0296">
        <w:rPr>
          <w:rFonts w:ascii="仿宋_GB2312" w:eastAsia="仿宋_GB2312" w:hAnsi="楷体" w:cs="Times New Roman" w:hint="eastAsia"/>
          <w:sz w:val="30"/>
          <w:szCs w:val="30"/>
        </w:rPr>
        <w:t>%，比去年同期（</w:t>
      </w:r>
      <w:r w:rsidR="00FF6AD8">
        <w:rPr>
          <w:rFonts w:ascii="仿宋_GB2312" w:eastAsia="仿宋_GB2312" w:hAnsi="楷体" w:cs="Times New Roman" w:hint="eastAsia"/>
          <w:sz w:val="30"/>
          <w:szCs w:val="30"/>
        </w:rPr>
        <w:t>782.0</w:t>
      </w:r>
      <w:r w:rsidRPr="006A0296">
        <w:rPr>
          <w:rFonts w:ascii="仿宋_GB2312" w:eastAsia="仿宋_GB2312" w:hAnsi="楷体" w:cs="Times New Roman" w:hint="eastAsia"/>
          <w:sz w:val="30"/>
          <w:szCs w:val="30"/>
        </w:rPr>
        <w:t>mm）偏</w:t>
      </w:r>
      <w:r w:rsidR="00FF6AD8">
        <w:rPr>
          <w:rFonts w:ascii="仿宋_GB2312" w:eastAsia="仿宋_GB2312" w:hAnsi="楷体" w:cs="Times New Roman" w:hint="eastAsia"/>
          <w:sz w:val="30"/>
          <w:szCs w:val="30"/>
        </w:rPr>
        <w:t>少37.7</w:t>
      </w:r>
      <w:r w:rsidRPr="006A0296">
        <w:rPr>
          <w:rFonts w:ascii="仿宋_GB2312" w:eastAsia="仿宋_GB2312" w:hAnsi="楷体" w:cs="Times New Roman" w:hint="eastAsia"/>
          <w:sz w:val="30"/>
          <w:szCs w:val="30"/>
        </w:rPr>
        <w:t>%。各区市1～8月份降水，与历年同期相比，</w:t>
      </w:r>
      <w:r w:rsidR="0080421E">
        <w:rPr>
          <w:rFonts w:ascii="仿宋_GB2312" w:eastAsia="仿宋_GB2312" w:hAnsi="楷体" w:cs="Times New Roman" w:hint="eastAsia"/>
          <w:sz w:val="30"/>
          <w:szCs w:val="30"/>
        </w:rPr>
        <w:t>各</w:t>
      </w:r>
      <w:r w:rsidRPr="006A0296">
        <w:rPr>
          <w:rFonts w:ascii="仿宋_GB2312" w:eastAsia="仿宋_GB2312" w:hAnsi="楷体" w:cs="Times New Roman" w:hint="eastAsia"/>
          <w:sz w:val="30"/>
          <w:szCs w:val="30"/>
        </w:rPr>
        <w:t>区市偏</w:t>
      </w:r>
      <w:r w:rsidR="00FF6AD8">
        <w:rPr>
          <w:rFonts w:ascii="仿宋_GB2312" w:eastAsia="仿宋_GB2312" w:hAnsi="楷体" w:cs="Times New Roman" w:hint="eastAsia"/>
          <w:sz w:val="30"/>
          <w:szCs w:val="30"/>
        </w:rPr>
        <w:t>少6.3</w:t>
      </w:r>
      <w:r w:rsidRPr="006A0296">
        <w:rPr>
          <w:rFonts w:ascii="仿宋_GB2312" w:eastAsia="仿宋_GB2312" w:hAnsi="楷体" w:cs="Times New Roman" w:hint="eastAsia"/>
          <w:sz w:val="30"/>
          <w:szCs w:val="30"/>
        </w:rPr>
        <w:t>%～</w:t>
      </w:r>
      <w:r w:rsidR="00FF6AD8">
        <w:rPr>
          <w:rFonts w:ascii="仿宋_GB2312" w:eastAsia="仿宋_GB2312" w:hAnsi="楷体" w:cs="Times New Roman" w:hint="eastAsia"/>
          <w:sz w:val="30"/>
          <w:szCs w:val="30"/>
        </w:rPr>
        <w:t>25.3</w:t>
      </w:r>
      <w:r w:rsidRPr="006A0296">
        <w:rPr>
          <w:rFonts w:ascii="仿宋_GB2312" w:eastAsia="仿宋_GB2312" w:hAnsi="楷体" w:cs="Times New Roman" w:hint="eastAsia"/>
          <w:sz w:val="30"/>
          <w:szCs w:val="30"/>
        </w:rPr>
        <w:t>%；与去年同期相比，各区市偏</w:t>
      </w:r>
      <w:r w:rsidR="005E27BF">
        <w:rPr>
          <w:rFonts w:ascii="仿宋_GB2312" w:eastAsia="仿宋_GB2312" w:hAnsi="楷体" w:cs="Times New Roman" w:hint="eastAsia"/>
          <w:sz w:val="30"/>
          <w:szCs w:val="30"/>
        </w:rPr>
        <w:t>少</w:t>
      </w:r>
      <w:r w:rsidR="00FF6AD8">
        <w:rPr>
          <w:rFonts w:ascii="仿宋_GB2312" w:eastAsia="仿宋_GB2312" w:hAnsi="楷体" w:cs="Times New Roman" w:hint="eastAsia"/>
          <w:sz w:val="30"/>
          <w:szCs w:val="30"/>
        </w:rPr>
        <w:t>31.7</w:t>
      </w:r>
      <w:r w:rsidRPr="006A0296">
        <w:rPr>
          <w:rFonts w:ascii="仿宋_GB2312" w:eastAsia="仿宋_GB2312" w:hAnsi="楷体" w:cs="Times New Roman" w:hint="eastAsia"/>
          <w:sz w:val="30"/>
          <w:szCs w:val="30"/>
        </w:rPr>
        <w:t>%～</w:t>
      </w:r>
      <w:r w:rsidR="00FF6AD8">
        <w:rPr>
          <w:rFonts w:ascii="仿宋_GB2312" w:eastAsia="仿宋_GB2312" w:hAnsi="楷体" w:cs="Times New Roman" w:hint="eastAsia"/>
          <w:sz w:val="30"/>
          <w:szCs w:val="30"/>
        </w:rPr>
        <w:t>45.5</w:t>
      </w:r>
      <w:r w:rsidRPr="006A0296">
        <w:rPr>
          <w:rFonts w:ascii="仿宋_GB2312" w:eastAsia="仿宋_GB2312" w:hAnsi="楷体" w:cs="Times New Roman" w:hint="eastAsia"/>
          <w:sz w:val="30"/>
          <w:szCs w:val="30"/>
        </w:rPr>
        <w:t>%。比较情况见表二。</w:t>
      </w:r>
    </w:p>
    <w:p w:rsidR="006366BA" w:rsidRPr="003631DC" w:rsidRDefault="006366BA" w:rsidP="006366BA">
      <w:pPr>
        <w:spacing w:beforeLines="50" w:before="156" w:afterLines="50" w:after="156" w:line="360" w:lineRule="auto"/>
        <w:rPr>
          <w:rFonts w:ascii="仿宋_GB2312" w:eastAsia="仿宋_GB2312" w:hAnsi="楷体" w:cs="Times New Roman"/>
          <w:b/>
          <w:sz w:val="30"/>
          <w:szCs w:val="30"/>
        </w:rPr>
      </w:pPr>
      <w:r w:rsidRPr="003631DC">
        <w:rPr>
          <w:rFonts w:ascii="仿宋_GB2312" w:eastAsia="仿宋_GB2312" w:hAnsi="楷体" w:cs="Times New Roman" w:hint="eastAsia"/>
          <w:b/>
          <w:sz w:val="30"/>
          <w:szCs w:val="30"/>
        </w:rPr>
        <w:t>（二）降水</w:t>
      </w:r>
      <w:r>
        <w:rPr>
          <w:rFonts w:ascii="仿宋_GB2312" w:eastAsia="仿宋_GB2312" w:hAnsi="楷体" w:cs="Times New Roman" w:hint="eastAsia"/>
          <w:b/>
          <w:sz w:val="30"/>
          <w:szCs w:val="30"/>
        </w:rPr>
        <w:t>区域</w:t>
      </w:r>
      <w:r w:rsidRPr="003631DC">
        <w:rPr>
          <w:rFonts w:ascii="仿宋_GB2312" w:eastAsia="仿宋_GB2312" w:hAnsi="楷体" w:cs="Times New Roman" w:hint="eastAsia"/>
          <w:b/>
          <w:sz w:val="30"/>
          <w:szCs w:val="30"/>
        </w:rPr>
        <w:t>分布</w:t>
      </w:r>
    </w:p>
    <w:p w:rsidR="006366BA" w:rsidRPr="0096341B" w:rsidRDefault="006366BA" w:rsidP="006366BA">
      <w:pPr>
        <w:snapToGrid w:val="0"/>
        <w:spacing w:line="360" w:lineRule="auto"/>
        <w:ind w:firstLine="658"/>
        <w:rPr>
          <w:rFonts w:ascii="仿宋_GB2312" w:eastAsia="仿宋_GB2312" w:hAnsi="楷体" w:cs="Times New Roman"/>
          <w:sz w:val="30"/>
          <w:szCs w:val="30"/>
        </w:rPr>
      </w:pPr>
      <w:r w:rsidRPr="0096341B">
        <w:rPr>
          <w:rFonts w:ascii="仿宋_GB2312" w:eastAsia="仿宋_GB2312" w:hAnsi="楷体" w:cs="Times New Roman" w:hint="eastAsia"/>
          <w:sz w:val="30"/>
          <w:szCs w:val="30"/>
        </w:rPr>
        <w:t>8月份，降水量区域分布极不均匀。</w:t>
      </w:r>
      <w:r w:rsidR="005E27BF">
        <w:rPr>
          <w:rFonts w:ascii="仿宋_GB2312" w:eastAsia="仿宋_GB2312" w:hAnsi="Times New Roman" w:hint="eastAsia"/>
          <w:sz w:val="30"/>
          <w:szCs w:val="30"/>
        </w:rPr>
        <w:t>西海岸东南部、</w:t>
      </w:r>
      <w:r w:rsidR="00360DC5" w:rsidRPr="0096341B">
        <w:rPr>
          <w:rFonts w:ascii="仿宋_GB2312" w:eastAsia="仿宋_GB2312" w:hAnsi="Times New Roman" w:hint="eastAsia"/>
          <w:sz w:val="30"/>
          <w:szCs w:val="30"/>
        </w:rPr>
        <w:t>崂山</w:t>
      </w:r>
      <w:r w:rsidR="002F5E7C">
        <w:rPr>
          <w:rFonts w:ascii="仿宋_GB2312" w:eastAsia="仿宋_GB2312" w:hAnsi="Times New Roman" w:hint="eastAsia"/>
          <w:sz w:val="30"/>
          <w:szCs w:val="30"/>
        </w:rPr>
        <w:t>区东南</w:t>
      </w:r>
      <w:r w:rsidR="00360DC5" w:rsidRPr="0096341B">
        <w:rPr>
          <w:rFonts w:ascii="仿宋_GB2312" w:eastAsia="仿宋_GB2312" w:hAnsi="Times New Roman" w:hint="eastAsia"/>
          <w:sz w:val="30"/>
          <w:szCs w:val="30"/>
        </w:rPr>
        <w:t>部、莱西</w:t>
      </w:r>
      <w:r w:rsidR="002F5E7C">
        <w:rPr>
          <w:rFonts w:ascii="仿宋_GB2312" w:eastAsia="仿宋_GB2312" w:hAnsi="Times New Roman" w:hint="eastAsia"/>
          <w:sz w:val="30"/>
          <w:szCs w:val="30"/>
        </w:rPr>
        <w:t>北</w:t>
      </w:r>
      <w:r w:rsidR="00360DC5" w:rsidRPr="0096341B">
        <w:rPr>
          <w:rFonts w:ascii="仿宋_GB2312" w:eastAsia="仿宋_GB2312" w:hAnsi="Times New Roman" w:hint="eastAsia"/>
          <w:sz w:val="30"/>
          <w:szCs w:val="30"/>
        </w:rPr>
        <w:t>部</w:t>
      </w:r>
      <w:r w:rsidR="005E27BF">
        <w:rPr>
          <w:rFonts w:ascii="仿宋_GB2312" w:eastAsia="仿宋_GB2312" w:hAnsi="Times New Roman" w:hint="eastAsia"/>
          <w:sz w:val="30"/>
          <w:szCs w:val="30"/>
        </w:rPr>
        <w:t>和</w:t>
      </w:r>
      <w:r w:rsidR="00360DC5" w:rsidRPr="0096341B">
        <w:rPr>
          <w:rFonts w:ascii="仿宋_GB2312" w:eastAsia="仿宋_GB2312" w:hAnsi="Times New Roman" w:hint="eastAsia"/>
          <w:sz w:val="30"/>
          <w:szCs w:val="30"/>
        </w:rPr>
        <w:t>平度</w:t>
      </w:r>
      <w:r w:rsidR="002F5E7C">
        <w:rPr>
          <w:rFonts w:ascii="仿宋_GB2312" w:eastAsia="仿宋_GB2312" w:hAnsi="Times New Roman" w:hint="eastAsia"/>
          <w:sz w:val="30"/>
          <w:szCs w:val="30"/>
        </w:rPr>
        <w:t>北</w:t>
      </w:r>
      <w:r w:rsidR="00360DC5" w:rsidRPr="0096341B">
        <w:rPr>
          <w:rFonts w:ascii="仿宋_GB2312" w:eastAsia="仿宋_GB2312" w:hAnsi="Times New Roman" w:hint="eastAsia"/>
          <w:sz w:val="30"/>
          <w:szCs w:val="30"/>
        </w:rPr>
        <w:t>部</w:t>
      </w:r>
      <w:r w:rsidR="005E27BF">
        <w:rPr>
          <w:rFonts w:ascii="仿宋_GB2312" w:eastAsia="仿宋_GB2312" w:hAnsi="Times New Roman" w:hint="eastAsia"/>
          <w:sz w:val="30"/>
          <w:szCs w:val="30"/>
        </w:rPr>
        <w:t>降水量</w:t>
      </w:r>
      <w:r w:rsidR="00360DC5" w:rsidRPr="0096341B">
        <w:rPr>
          <w:rFonts w:ascii="仿宋_GB2312" w:eastAsia="仿宋_GB2312" w:hAnsi="Times New Roman" w:hint="eastAsia"/>
          <w:sz w:val="30"/>
          <w:szCs w:val="30"/>
        </w:rPr>
        <w:t>较大，在250.0</w:t>
      </w:r>
      <w:r w:rsidR="0096341B" w:rsidRPr="0096341B">
        <w:rPr>
          <w:rFonts w:ascii="仿宋_GB2312" w:eastAsia="仿宋_GB2312" w:hAnsi="Times New Roman" w:hint="eastAsia"/>
          <w:sz w:val="30"/>
          <w:szCs w:val="30"/>
        </w:rPr>
        <w:t>mm</w:t>
      </w:r>
      <w:r w:rsidR="00360DC5" w:rsidRPr="0096341B">
        <w:rPr>
          <w:rFonts w:ascii="仿宋_GB2312" w:eastAsia="仿宋_GB2312" w:hAnsi="Times New Roman" w:hint="eastAsia"/>
          <w:sz w:val="30"/>
          <w:szCs w:val="30"/>
        </w:rPr>
        <w:t>以上；</w:t>
      </w:r>
      <w:r w:rsidR="002F5E7C">
        <w:rPr>
          <w:rFonts w:ascii="仿宋_GB2312" w:eastAsia="仿宋_GB2312" w:hAnsi="Times New Roman" w:hint="eastAsia"/>
          <w:sz w:val="30"/>
          <w:szCs w:val="30"/>
        </w:rPr>
        <w:t>青岛市区西部</w:t>
      </w:r>
      <w:r w:rsidR="00360DC5" w:rsidRPr="0096341B">
        <w:rPr>
          <w:rFonts w:ascii="仿宋_GB2312" w:eastAsia="仿宋_GB2312" w:hAnsi="Times New Roman" w:hint="eastAsia"/>
          <w:sz w:val="30"/>
          <w:szCs w:val="30"/>
        </w:rPr>
        <w:t>降水量较小，在100.0</w:t>
      </w:r>
      <w:r w:rsidR="0096341B" w:rsidRPr="0096341B">
        <w:rPr>
          <w:rFonts w:ascii="仿宋_GB2312" w:eastAsia="仿宋_GB2312" w:hAnsi="Times New Roman" w:hint="eastAsia"/>
          <w:sz w:val="30"/>
          <w:szCs w:val="30"/>
        </w:rPr>
        <w:t>mm</w:t>
      </w:r>
      <w:r w:rsidR="00360DC5" w:rsidRPr="0096341B">
        <w:rPr>
          <w:rFonts w:ascii="仿宋_GB2312" w:eastAsia="仿宋_GB2312" w:hAnsi="Times New Roman" w:hint="eastAsia"/>
          <w:sz w:val="30"/>
          <w:szCs w:val="30"/>
        </w:rPr>
        <w:t>以下；其他地区降水量在100.0</w:t>
      </w:r>
      <w:r w:rsidR="00D36F25" w:rsidRPr="009A210B">
        <w:rPr>
          <w:rFonts w:ascii="仿宋_GB2312" w:eastAsia="仿宋_GB2312" w:hAnsi="楷体" w:cs="Times New Roman" w:hint="eastAsia"/>
          <w:sz w:val="30"/>
          <w:szCs w:val="30"/>
        </w:rPr>
        <w:t>～</w:t>
      </w:r>
      <w:r w:rsidR="00360DC5" w:rsidRPr="0096341B">
        <w:rPr>
          <w:rFonts w:ascii="仿宋_GB2312" w:eastAsia="仿宋_GB2312" w:hAnsi="Times New Roman" w:hint="eastAsia"/>
          <w:sz w:val="30"/>
          <w:szCs w:val="30"/>
        </w:rPr>
        <w:t>250.0</w:t>
      </w:r>
      <w:r w:rsidR="0096341B" w:rsidRPr="0096341B">
        <w:rPr>
          <w:rFonts w:ascii="仿宋_GB2312" w:eastAsia="仿宋_GB2312" w:hAnsi="Times New Roman" w:hint="eastAsia"/>
          <w:sz w:val="30"/>
          <w:szCs w:val="30"/>
        </w:rPr>
        <w:t>mm</w:t>
      </w:r>
      <w:r w:rsidR="00360DC5" w:rsidRPr="0096341B">
        <w:rPr>
          <w:rFonts w:ascii="仿宋_GB2312" w:eastAsia="仿宋_GB2312" w:hAnsi="Times New Roman" w:hint="eastAsia"/>
          <w:sz w:val="30"/>
          <w:szCs w:val="30"/>
        </w:rPr>
        <w:t>之间。</w:t>
      </w:r>
      <w:r w:rsidR="002F5E7C">
        <w:rPr>
          <w:rFonts w:ascii="仿宋_GB2312" w:eastAsia="仿宋_GB2312" w:hAnsi="Times New Roman" w:hint="eastAsia"/>
          <w:sz w:val="30"/>
          <w:szCs w:val="30"/>
        </w:rPr>
        <w:t>莱西下洼子</w:t>
      </w:r>
      <w:r w:rsidR="00360DC5" w:rsidRPr="0096341B">
        <w:rPr>
          <w:rFonts w:ascii="仿宋_GB2312" w:eastAsia="仿宋_GB2312" w:hAnsi="Times New Roman" w:hint="eastAsia"/>
          <w:sz w:val="30"/>
          <w:szCs w:val="30"/>
        </w:rPr>
        <w:t>降水量最大，为</w:t>
      </w:r>
      <w:r w:rsidR="002F5E7C">
        <w:rPr>
          <w:rFonts w:ascii="仿宋_GB2312" w:eastAsia="仿宋_GB2312" w:hAnsi="Times New Roman" w:hint="eastAsia"/>
          <w:sz w:val="30"/>
          <w:szCs w:val="30"/>
        </w:rPr>
        <w:t>356</w:t>
      </w:r>
      <w:r w:rsidR="00360DC5" w:rsidRPr="0096341B">
        <w:rPr>
          <w:rFonts w:ascii="仿宋_GB2312" w:eastAsia="仿宋_GB2312" w:hAnsi="Times New Roman" w:hint="eastAsia"/>
          <w:sz w:val="30"/>
          <w:szCs w:val="30"/>
        </w:rPr>
        <w:t>.</w:t>
      </w:r>
      <w:r w:rsidR="002F5E7C">
        <w:rPr>
          <w:rFonts w:ascii="仿宋_GB2312" w:eastAsia="仿宋_GB2312" w:hAnsi="Times New Roman" w:hint="eastAsia"/>
          <w:sz w:val="30"/>
          <w:szCs w:val="30"/>
        </w:rPr>
        <w:t>5</w:t>
      </w:r>
      <w:r w:rsidR="0096341B" w:rsidRPr="0096341B">
        <w:rPr>
          <w:rFonts w:ascii="仿宋_GB2312" w:eastAsia="仿宋_GB2312" w:hAnsi="Times New Roman" w:hint="eastAsia"/>
          <w:sz w:val="30"/>
          <w:szCs w:val="30"/>
        </w:rPr>
        <w:t>mm</w:t>
      </w:r>
      <w:r w:rsidR="00360DC5" w:rsidRPr="0096341B">
        <w:rPr>
          <w:rFonts w:ascii="仿宋_GB2312" w:eastAsia="仿宋_GB2312" w:hAnsi="Times New Roman" w:hint="eastAsia"/>
          <w:sz w:val="30"/>
          <w:szCs w:val="30"/>
        </w:rPr>
        <w:t>，</w:t>
      </w:r>
      <w:r w:rsidR="002F5E7C">
        <w:rPr>
          <w:rFonts w:ascii="仿宋_GB2312" w:eastAsia="仿宋_GB2312" w:hAnsi="楷体" w:cs="Times New Roman" w:hint="eastAsia"/>
          <w:sz w:val="30"/>
          <w:szCs w:val="30"/>
        </w:rPr>
        <w:t>青岛市区一浴</w:t>
      </w:r>
      <w:r w:rsidRPr="0096341B">
        <w:rPr>
          <w:rFonts w:ascii="仿宋_GB2312" w:eastAsia="仿宋_GB2312" w:hAnsi="楷体" w:cs="Times New Roman" w:hint="eastAsia"/>
          <w:sz w:val="30"/>
          <w:szCs w:val="30"/>
        </w:rPr>
        <w:t>降水量最小，为</w:t>
      </w:r>
      <w:r w:rsidR="002F5E7C">
        <w:rPr>
          <w:rFonts w:ascii="仿宋_GB2312" w:eastAsia="仿宋_GB2312" w:hAnsi="楷体" w:cs="Times New Roman" w:hint="eastAsia"/>
          <w:sz w:val="30"/>
          <w:szCs w:val="30"/>
        </w:rPr>
        <w:t>63.8</w:t>
      </w:r>
      <w:r w:rsidRPr="0096341B">
        <w:rPr>
          <w:rFonts w:ascii="仿宋_GB2312" w:eastAsia="仿宋_GB2312" w:hAnsi="楷体" w:cs="Times New Roman" w:hint="eastAsia"/>
          <w:sz w:val="30"/>
          <w:szCs w:val="30"/>
        </w:rPr>
        <w:t>mm，最大点降水量为最小点降水量的</w:t>
      </w:r>
      <w:r w:rsidR="002F5E7C">
        <w:rPr>
          <w:rFonts w:ascii="仿宋_GB2312" w:eastAsia="仿宋_GB2312" w:hAnsi="楷体" w:cs="Times New Roman" w:hint="eastAsia"/>
          <w:sz w:val="30"/>
          <w:szCs w:val="30"/>
        </w:rPr>
        <w:t>5.6</w:t>
      </w:r>
      <w:r w:rsidRPr="0096341B">
        <w:rPr>
          <w:rFonts w:ascii="仿宋_GB2312" w:eastAsia="仿宋_GB2312" w:hAnsi="楷体" w:cs="Times New Roman" w:hint="eastAsia"/>
          <w:sz w:val="30"/>
          <w:szCs w:val="30"/>
        </w:rPr>
        <w:t>倍。</w:t>
      </w:r>
    </w:p>
    <w:p w:rsidR="006366BA" w:rsidRPr="003631DC" w:rsidRDefault="006366BA" w:rsidP="006366BA">
      <w:pPr>
        <w:spacing w:beforeLines="50" w:before="156" w:afterLines="50" w:after="156" w:line="360" w:lineRule="auto"/>
        <w:rPr>
          <w:rFonts w:ascii="仿宋_GB2312" w:eastAsia="仿宋_GB2312" w:hAnsi="楷体" w:cs="Times New Roman"/>
          <w:b/>
          <w:sz w:val="30"/>
          <w:szCs w:val="30"/>
        </w:rPr>
      </w:pPr>
      <w:r w:rsidRPr="003631DC">
        <w:rPr>
          <w:rFonts w:ascii="仿宋_GB2312" w:eastAsia="仿宋_GB2312" w:hAnsi="楷体" w:cs="Times New Roman" w:hint="eastAsia"/>
          <w:b/>
          <w:sz w:val="30"/>
          <w:szCs w:val="30"/>
        </w:rPr>
        <w:t>（三）降水时程分布</w:t>
      </w:r>
    </w:p>
    <w:p w:rsidR="006366BA" w:rsidRPr="006A0296" w:rsidRDefault="006366BA" w:rsidP="006366BA">
      <w:pPr>
        <w:snapToGrid w:val="0"/>
        <w:spacing w:line="360" w:lineRule="auto"/>
        <w:ind w:firstLine="658"/>
        <w:rPr>
          <w:rFonts w:ascii="仿宋_GB2312" w:eastAsia="仿宋_GB2312" w:hAnsi="楷体" w:cs="Times New Roman"/>
          <w:sz w:val="30"/>
          <w:szCs w:val="30"/>
        </w:rPr>
      </w:pPr>
      <w:r w:rsidRPr="006A0296">
        <w:rPr>
          <w:rFonts w:ascii="仿宋_GB2312" w:eastAsia="仿宋_GB2312" w:hAnsi="楷体" w:cs="Times New Roman" w:hint="eastAsia"/>
          <w:sz w:val="30"/>
          <w:szCs w:val="30"/>
        </w:rPr>
        <w:t>8月份</w:t>
      </w:r>
      <w:r w:rsidRPr="006A0296">
        <w:rPr>
          <w:rFonts w:ascii="仿宋_GB2312" w:eastAsia="仿宋_GB2312" w:hAnsi="楷体" w:cs="Times New Roman"/>
          <w:sz w:val="30"/>
          <w:szCs w:val="30"/>
        </w:rPr>
        <w:t>，</w:t>
      </w:r>
      <w:r w:rsidRPr="006A0296">
        <w:rPr>
          <w:rFonts w:ascii="仿宋_GB2312" w:eastAsia="仿宋_GB2312" w:hAnsi="楷体" w:cs="Times New Roman" w:hint="eastAsia"/>
          <w:sz w:val="30"/>
          <w:szCs w:val="30"/>
        </w:rPr>
        <w:t>全市平均降水量</w:t>
      </w:r>
      <w:r w:rsidR="00360DC5">
        <w:rPr>
          <w:rFonts w:ascii="仿宋_GB2312" w:eastAsia="仿宋_GB2312" w:hAnsi="楷体" w:cs="Times New Roman" w:hint="eastAsia"/>
          <w:sz w:val="30"/>
          <w:szCs w:val="30"/>
        </w:rPr>
        <w:t>19</w:t>
      </w:r>
      <w:r w:rsidR="005F0F9B">
        <w:rPr>
          <w:rFonts w:ascii="仿宋_GB2312" w:eastAsia="仿宋_GB2312" w:hAnsi="楷体" w:cs="Times New Roman" w:hint="eastAsia"/>
          <w:sz w:val="30"/>
          <w:szCs w:val="30"/>
        </w:rPr>
        <w:t>0.6</w:t>
      </w:r>
      <w:r w:rsidRPr="006A0296">
        <w:rPr>
          <w:rFonts w:ascii="仿宋_GB2312" w:eastAsia="仿宋_GB2312" w:hAnsi="楷体" w:cs="Times New Roman" w:hint="eastAsia"/>
          <w:sz w:val="30"/>
          <w:szCs w:val="30"/>
        </w:rPr>
        <w:t>mm，降水日数</w:t>
      </w:r>
      <w:r w:rsidR="00603228">
        <w:rPr>
          <w:rFonts w:ascii="仿宋_GB2312" w:eastAsia="仿宋_GB2312" w:hAnsi="楷体" w:cs="Times New Roman" w:hint="eastAsia"/>
          <w:sz w:val="30"/>
          <w:szCs w:val="30"/>
        </w:rPr>
        <w:t>2</w:t>
      </w:r>
      <w:r w:rsidR="005F0F9B">
        <w:rPr>
          <w:rFonts w:ascii="仿宋_GB2312" w:eastAsia="仿宋_GB2312" w:hAnsi="楷体" w:cs="Times New Roman" w:hint="eastAsia"/>
          <w:sz w:val="30"/>
          <w:szCs w:val="30"/>
        </w:rPr>
        <w:t>3</w:t>
      </w:r>
      <w:r w:rsidRPr="006A0296">
        <w:rPr>
          <w:rFonts w:ascii="仿宋_GB2312" w:eastAsia="仿宋_GB2312" w:hAnsi="楷体" w:cs="Times New Roman" w:hint="eastAsia"/>
          <w:sz w:val="30"/>
          <w:szCs w:val="30"/>
        </w:rPr>
        <w:t>天。其中，</w:t>
      </w:r>
      <w:r w:rsidRPr="006A0296">
        <w:rPr>
          <w:rFonts w:ascii="仿宋_GB2312" w:eastAsia="仿宋_GB2312" w:hAnsi="楷体" w:cs="Times New Roman"/>
          <w:sz w:val="30"/>
          <w:szCs w:val="30"/>
        </w:rPr>
        <w:t>上旬</w:t>
      </w:r>
      <w:r w:rsidR="005F0F9B">
        <w:rPr>
          <w:rFonts w:ascii="仿宋_GB2312" w:eastAsia="仿宋_GB2312" w:hAnsi="楷体" w:cs="Times New Roman" w:hint="eastAsia"/>
          <w:sz w:val="30"/>
          <w:szCs w:val="30"/>
        </w:rPr>
        <w:t>7</w:t>
      </w:r>
      <w:r w:rsidRPr="006A0296">
        <w:rPr>
          <w:rFonts w:ascii="仿宋_GB2312" w:eastAsia="仿宋_GB2312" w:hAnsi="楷体" w:cs="Times New Roman" w:hint="eastAsia"/>
          <w:sz w:val="30"/>
          <w:szCs w:val="30"/>
        </w:rPr>
        <w:t>天</w:t>
      </w:r>
      <w:r w:rsidRPr="006A0296">
        <w:rPr>
          <w:rFonts w:ascii="仿宋_GB2312" w:eastAsia="仿宋_GB2312" w:hAnsi="楷体" w:cs="Times New Roman"/>
          <w:sz w:val="30"/>
          <w:szCs w:val="30"/>
        </w:rPr>
        <w:t>，中旬</w:t>
      </w:r>
      <w:r w:rsidR="005F0F9B">
        <w:rPr>
          <w:rFonts w:ascii="仿宋_GB2312" w:eastAsia="仿宋_GB2312" w:hAnsi="楷体" w:cs="Times New Roman" w:hint="eastAsia"/>
          <w:sz w:val="30"/>
          <w:szCs w:val="30"/>
        </w:rPr>
        <w:t>7</w:t>
      </w:r>
      <w:r w:rsidRPr="006A0296">
        <w:rPr>
          <w:rFonts w:ascii="仿宋_GB2312" w:eastAsia="仿宋_GB2312" w:hAnsi="楷体" w:cs="Times New Roman" w:hint="eastAsia"/>
          <w:sz w:val="30"/>
          <w:szCs w:val="30"/>
        </w:rPr>
        <w:t>天</w:t>
      </w:r>
      <w:r w:rsidRPr="006A0296">
        <w:rPr>
          <w:rFonts w:ascii="仿宋_GB2312" w:eastAsia="仿宋_GB2312" w:hAnsi="楷体" w:cs="Times New Roman"/>
          <w:sz w:val="30"/>
          <w:szCs w:val="30"/>
        </w:rPr>
        <w:t>，下旬</w:t>
      </w:r>
      <w:r w:rsidR="005F0F9B">
        <w:rPr>
          <w:rFonts w:ascii="仿宋_GB2312" w:eastAsia="仿宋_GB2312" w:hAnsi="楷体" w:cs="Times New Roman" w:hint="eastAsia"/>
          <w:sz w:val="30"/>
          <w:szCs w:val="30"/>
        </w:rPr>
        <w:t>9</w:t>
      </w:r>
      <w:r w:rsidRPr="006A0296">
        <w:rPr>
          <w:rFonts w:ascii="仿宋_GB2312" w:eastAsia="仿宋_GB2312" w:hAnsi="楷体" w:cs="Times New Roman" w:hint="eastAsia"/>
          <w:sz w:val="30"/>
          <w:szCs w:val="30"/>
        </w:rPr>
        <w:t>天</w:t>
      </w:r>
      <w:r w:rsidRPr="006A0296">
        <w:rPr>
          <w:rFonts w:ascii="仿宋_GB2312" w:eastAsia="仿宋_GB2312" w:hAnsi="楷体" w:cs="Times New Roman"/>
          <w:sz w:val="30"/>
          <w:szCs w:val="30"/>
        </w:rPr>
        <w:t>。</w:t>
      </w:r>
    </w:p>
    <w:p w:rsidR="006366BA" w:rsidRDefault="006366BA" w:rsidP="006366BA">
      <w:pPr>
        <w:snapToGrid w:val="0"/>
        <w:spacing w:line="360" w:lineRule="auto"/>
        <w:ind w:firstLine="658"/>
        <w:rPr>
          <w:rFonts w:ascii="仿宋_GB2312" w:eastAsia="仿宋_GB2312" w:hAnsi="楷体" w:cs="Times New Roman"/>
          <w:sz w:val="30"/>
          <w:szCs w:val="30"/>
        </w:rPr>
      </w:pPr>
      <w:r w:rsidRPr="006A0296">
        <w:rPr>
          <w:rFonts w:ascii="仿宋_GB2312" w:eastAsia="仿宋_GB2312" w:hAnsi="楷体" w:cs="Times New Roman" w:hint="eastAsia"/>
          <w:sz w:val="30"/>
          <w:szCs w:val="30"/>
        </w:rPr>
        <w:t>全市平均雨量超过</w:t>
      </w:r>
      <w:r w:rsidR="009F748D">
        <w:rPr>
          <w:rFonts w:ascii="仿宋_GB2312" w:eastAsia="仿宋_GB2312" w:hAnsi="楷体" w:cs="Times New Roman" w:hint="eastAsia"/>
          <w:sz w:val="30"/>
          <w:szCs w:val="30"/>
        </w:rPr>
        <w:t>1</w:t>
      </w:r>
      <w:r w:rsidR="006679AC">
        <w:rPr>
          <w:rFonts w:ascii="仿宋_GB2312" w:eastAsia="仿宋_GB2312" w:hAnsi="楷体" w:cs="Times New Roman" w:hint="eastAsia"/>
          <w:sz w:val="30"/>
          <w:szCs w:val="30"/>
        </w:rPr>
        <w:t>0</w:t>
      </w:r>
      <w:r w:rsidRPr="006A0296">
        <w:rPr>
          <w:rFonts w:ascii="仿宋_GB2312" w:eastAsia="仿宋_GB2312" w:hAnsi="楷体" w:cs="Times New Roman" w:hint="eastAsia"/>
          <w:sz w:val="30"/>
          <w:szCs w:val="30"/>
        </w:rPr>
        <w:t>.0</w:t>
      </w:r>
      <w:r w:rsidRPr="006A0296">
        <w:rPr>
          <w:rFonts w:ascii="仿宋_GB2312" w:eastAsia="仿宋_GB2312" w:hAnsi="楷体" w:cs="Times New Roman"/>
          <w:sz w:val="30"/>
          <w:szCs w:val="30"/>
        </w:rPr>
        <w:t>mm</w:t>
      </w:r>
      <w:r w:rsidRPr="006A0296">
        <w:rPr>
          <w:rFonts w:ascii="仿宋_GB2312" w:eastAsia="仿宋_GB2312" w:hAnsi="楷体" w:cs="Times New Roman" w:hint="eastAsia"/>
          <w:sz w:val="30"/>
          <w:szCs w:val="30"/>
        </w:rPr>
        <w:t>的降水过程有</w:t>
      </w:r>
      <w:r w:rsidR="00DA3150">
        <w:rPr>
          <w:rFonts w:ascii="仿宋_GB2312" w:eastAsia="仿宋_GB2312" w:hAnsi="楷体" w:cs="Times New Roman"/>
          <w:sz w:val="30"/>
          <w:szCs w:val="30"/>
        </w:rPr>
        <w:t>4</w:t>
      </w:r>
      <w:r w:rsidRPr="006A0296">
        <w:rPr>
          <w:rFonts w:ascii="仿宋_GB2312" w:eastAsia="仿宋_GB2312" w:hAnsi="楷体" w:cs="Times New Roman" w:hint="eastAsia"/>
          <w:sz w:val="30"/>
          <w:szCs w:val="30"/>
        </w:rPr>
        <w:t>次：</w:t>
      </w:r>
    </w:p>
    <w:p w:rsidR="005F0F9B" w:rsidRDefault="005F0F9B" w:rsidP="006366BA">
      <w:pPr>
        <w:snapToGrid w:val="0"/>
        <w:spacing w:line="360" w:lineRule="auto"/>
        <w:ind w:firstLine="658"/>
        <w:rPr>
          <w:rFonts w:ascii="仿宋_GB2312" w:eastAsia="仿宋_GB2312" w:hAnsi="楷体" w:cs="Times New Roman"/>
          <w:sz w:val="30"/>
          <w:szCs w:val="30"/>
        </w:rPr>
      </w:pPr>
      <w:r>
        <w:rPr>
          <w:rFonts w:ascii="仿宋_GB2312" w:eastAsia="仿宋_GB2312" w:hAnsi="楷体"/>
          <w:sz w:val="32"/>
          <w:szCs w:val="32"/>
        </w:rPr>
        <w:t>8月9日6时至10日6时，全市平均降水量47.6mm，降水量排在前三位的站点是：崂山晓望134.0mm，太清125.8</w:t>
      </w:r>
      <w:bookmarkStart w:id="0" w:name="OLE_LINK1"/>
      <w:r>
        <w:rPr>
          <w:rFonts w:ascii="仿宋_GB2312" w:eastAsia="仿宋_GB2312" w:hAnsi="楷体"/>
          <w:sz w:val="32"/>
          <w:szCs w:val="32"/>
        </w:rPr>
        <w:t>mm</w:t>
      </w:r>
      <w:bookmarkEnd w:id="0"/>
      <w:r>
        <w:rPr>
          <w:rFonts w:ascii="仿宋_GB2312" w:eastAsia="仿宋_GB2312" w:hAnsi="楷体"/>
          <w:sz w:val="32"/>
          <w:szCs w:val="32"/>
        </w:rPr>
        <w:t>，胶州后屯113.5mm</w:t>
      </w:r>
      <w:r>
        <w:rPr>
          <w:rFonts w:ascii="仿宋_GB2312" w:eastAsia="仿宋_GB2312" w:hAnsi="楷体" w:hint="eastAsia"/>
          <w:sz w:val="32"/>
          <w:szCs w:val="32"/>
        </w:rPr>
        <w:t>。</w:t>
      </w:r>
    </w:p>
    <w:p w:rsidR="005F0F9B" w:rsidRDefault="005F0F9B" w:rsidP="006366BA">
      <w:pPr>
        <w:snapToGrid w:val="0"/>
        <w:spacing w:line="360" w:lineRule="auto"/>
        <w:ind w:firstLine="658"/>
        <w:rPr>
          <w:rFonts w:ascii="仿宋_GB2312" w:eastAsia="仿宋_GB2312" w:hAnsi="楷体" w:cs="Times New Roman"/>
          <w:sz w:val="30"/>
          <w:szCs w:val="30"/>
        </w:rPr>
      </w:pPr>
      <w:r>
        <w:rPr>
          <w:rFonts w:ascii="仿宋_GB2312" w:eastAsia="仿宋_GB2312" w:hAnsi="楷体"/>
          <w:sz w:val="32"/>
          <w:szCs w:val="32"/>
        </w:rPr>
        <w:t>8月17日6时至18日6时，全市平均降水量10.4mm，降水量排在前三位的站点是：平度小荆兰庄64.4</w:t>
      </w:r>
      <w:r w:rsidR="002931E2" w:rsidRPr="002931E2">
        <w:rPr>
          <w:rFonts w:ascii="仿宋_GB2312" w:eastAsia="仿宋_GB2312" w:hAnsi="楷体"/>
          <w:sz w:val="32"/>
          <w:szCs w:val="32"/>
        </w:rPr>
        <w:t xml:space="preserve"> </w:t>
      </w:r>
      <w:r w:rsidR="002931E2">
        <w:rPr>
          <w:rFonts w:ascii="仿宋_GB2312" w:eastAsia="仿宋_GB2312" w:hAnsi="楷体"/>
          <w:sz w:val="32"/>
          <w:szCs w:val="32"/>
        </w:rPr>
        <w:t>mm</w:t>
      </w:r>
      <w:r>
        <w:rPr>
          <w:rFonts w:ascii="仿宋_GB2312" w:eastAsia="仿宋_GB2312" w:hAnsi="楷体"/>
          <w:sz w:val="32"/>
          <w:szCs w:val="32"/>
        </w:rPr>
        <w:t>，莱西沽河53.5</w:t>
      </w:r>
      <w:r w:rsidR="002931E2" w:rsidRPr="002931E2">
        <w:rPr>
          <w:rFonts w:ascii="仿宋_GB2312" w:eastAsia="仿宋_GB2312" w:hAnsi="楷体"/>
          <w:sz w:val="32"/>
          <w:szCs w:val="32"/>
        </w:rPr>
        <w:t xml:space="preserve"> </w:t>
      </w:r>
      <w:r w:rsidR="002931E2">
        <w:rPr>
          <w:rFonts w:ascii="仿宋_GB2312" w:eastAsia="仿宋_GB2312" w:hAnsi="楷体"/>
          <w:sz w:val="32"/>
          <w:szCs w:val="32"/>
        </w:rPr>
        <w:t>mm</w:t>
      </w:r>
      <w:r>
        <w:rPr>
          <w:rFonts w:ascii="仿宋_GB2312" w:eastAsia="仿宋_GB2312" w:hAnsi="楷体"/>
          <w:sz w:val="32"/>
          <w:szCs w:val="32"/>
        </w:rPr>
        <w:t>，平度张戈庄46.5</w:t>
      </w:r>
      <w:r w:rsidR="002931E2" w:rsidRPr="002931E2">
        <w:rPr>
          <w:rFonts w:ascii="仿宋_GB2312" w:eastAsia="仿宋_GB2312" w:hAnsi="楷体"/>
          <w:sz w:val="32"/>
          <w:szCs w:val="32"/>
        </w:rPr>
        <w:t xml:space="preserve"> </w:t>
      </w:r>
      <w:r w:rsidR="002931E2">
        <w:rPr>
          <w:rFonts w:ascii="仿宋_GB2312" w:eastAsia="仿宋_GB2312" w:hAnsi="楷体"/>
          <w:sz w:val="32"/>
          <w:szCs w:val="32"/>
        </w:rPr>
        <w:t>mm</w:t>
      </w:r>
      <w:r>
        <w:rPr>
          <w:rFonts w:ascii="仿宋_GB2312" w:eastAsia="仿宋_GB2312" w:hAnsi="楷体"/>
          <w:sz w:val="32"/>
          <w:szCs w:val="32"/>
        </w:rPr>
        <w:t>。</w:t>
      </w:r>
    </w:p>
    <w:p w:rsidR="005F0F9B" w:rsidRDefault="005F0F9B" w:rsidP="006366BA">
      <w:pPr>
        <w:snapToGrid w:val="0"/>
        <w:spacing w:line="360" w:lineRule="auto"/>
        <w:ind w:firstLine="658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8月24日6时至25日6时，全市平均降水量19.2mm，降水量</w:t>
      </w:r>
      <w:r>
        <w:rPr>
          <w:rFonts w:ascii="仿宋_GB2312" w:eastAsia="仿宋_GB2312" w:hAnsi="楷体"/>
          <w:sz w:val="32"/>
          <w:szCs w:val="32"/>
        </w:rPr>
        <w:lastRenderedPageBreak/>
        <w:t>排在前三位的站点是：西海岸花沟101.0</w:t>
      </w:r>
      <w:r w:rsidR="002931E2" w:rsidRPr="002931E2">
        <w:rPr>
          <w:rFonts w:ascii="仿宋_GB2312" w:eastAsia="仿宋_GB2312" w:hAnsi="楷体"/>
          <w:sz w:val="32"/>
          <w:szCs w:val="32"/>
        </w:rPr>
        <w:t xml:space="preserve"> </w:t>
      </w:r>
      <w:r w:rsidR="002931E2">
        <w:rPr>
          <w:rFonts w:ascii="仿宋_GB2312" w:eastAsia="仿宋_GB2312" w:hAnsi="楷体"/>
          <w:sz w:val="32"/>
          <w:szCs w:val="32"/>
        </w:rPr>
        <w:t>mm</w:t>
      </w:r>
      <w:r>
        <w:rPr>
          <w:rFonts w:ascii="仿宋_GB2312" w:eastAsia="仿宋_GB2312" w:hAnsi="楷体"/>
          <w:sz w:val="32"/>
          <w:szCs w:val="32"/>
        </w:rPr>
        <w:t>，西海岸六汪88.0</w:t>
      </w:r>
      <w:r w:rsidR="002931E2" w:rsidRPr="002931E2">
        <w:rPr>
          <w:rFonts w:ascii="仿宋_GB2312" w:eastAsia="仿宋_GB2312" w:hAnsi="楷体"/>
          <w:sz w:val="32"/>
          <w:szCs w:val="32"/>
        </w:rPr>
        <w:t xml:space="preserve"> </w:t>
      </w:r>
      <w:r w:rsidR="002931E2">
        <w:rPr>
          <w:rFonts w:ascii="仿宋_GB2312" w:eastAsia="仿宋_GB2312" w:hAnsi="楷体"/>
          <w:sz w:val="32"/>
          <w:szCs w:val="32"/>
        </w:rPr>
        <w:t>mm</w:t>
      </w:r>
      <w:r>
        <w:rPr>
          <w:rFonts w:ascii="仿宋_GB2312" w:eastAsia="仿宋_GB2312" w:hAnsi="楷体"/>
          <w:sz w:val="32"/>
          <w:szCs w:val="32"/>
        </w:rPr>
        <w:t>，西海岸王台80.3</w:t>
      </w:r>
      <w:r w:rsidR="002931E2" w:rsidRPr="002931E2">
        <w:rPr>
          <w:rFonts w:ascii="仿宋_GB2312" w:eastAsia="仿宋_GB2312" w:hAnsi="楷体"/>
          <w:sz w:val="32"/>
          <w:szCs w:val="32"/>
        </w:rPr>
        <w:t xml:space="preserve"> </w:t>
      </w:r>
      <w:r w:rsidR="002931E2">
        <w:rPr>
          <w:rFonts w:ascii="仿宋_GB2312" w:eastAsia="仿宋_GB2312" w:hAnsi="楷体"/>
          <w:sz w:val="32"/>
          <w:szCs w:val="32"/>
        </w:rPr>
        <w:t>mm</w:t>
      </w:r>
      <w:r>
        <w:rPr>
          <w:rFonts w:ascii="仿宋_GB2312" w:eastAsia="仿宋_GB2312" w:hAnsi="楷体"/>
          <w:sz w:val="32"/>
          <w:szCs w:val="32"/>
        </w:rPr>
        <w:t>。</w:t>
      </w:r>
    </w:p>
    <w:p w:rsidR="00DA3150" w:rsidRDefault="00DA3150" w:rsidP="006366BA">
      <w:pPr>
        <w:snapToGrid w:val="0"/>
        <w:spacing w:line="360" w:lineRule="auto"/>
        <w:ind w:firstLine="658"/>
        <w:rPr>
          <w:rFonts w:ascii="仿宋_GB2312" w:eastAsia="仿宋_GB2312" w:hAnsi="楷体"/>
          <w:sz w:val="32"/>
          <w:szCs w:val="32"/>
        </w:rPr>
      </w:pPr>
      <w:r w:rsidRPr="00DA3150">
        <w:rPr>
          <w:rFonts w:ascii="仿宋_GB2312" w:eastAsia="仿宋_GB2312" w:hAnsi="楷体" w:hint="eastAsia"/>
          <w:sz w:val="32"/>
          <w:szCs w:val="32"/>
        </w:rPr>
        <w:t>8月29日16时至31日20时，全市平均降水量54.5mm，降水量排在前三位的站点是：西海岸泊里221.6mm，西海岸孙家屯水库153.5mm，西海岸陡崖子水库136.5mm</w:t>
      </w:r>
      <w:r>
        <w:rPr>
          <w:rFonts w:ascii="仿宋_GB2312" w:eastAsia="仿宋_GB2312" w:hAnsi="楷体" w:hint="eastAsia"/>
          <w:sz w:val="32"/>
          <w:szCs w:val="32"/>
        </w:rPr>
        <w:t>。</w:t>
      </w:r>
    </w:p>
    <w:p w:rsidR="006366BA" w:rsidRPr="003631DC" w:rsidRDefault="006366BA" w:rsidP="006366BA">
      <w:pPr>
        <w:spacing w:beforeLines="50" w:before="156" w:afterLines="50" w:after="156" w:line="360" w:lineRule="auto"/>
        <w:rPr>
          <w:rFonts w:ascii="仿宋_GB2312" w:eastAsia="仿宋_GB2312" w:hAnsi="楷体" w:cs="Times New Roman"/>
          <w:b/>
          <w:sz w:val="30"/>
          <w:szCs w:val="30"/>
        </w:rPr>
      </w:pPr>
      <w:r w:rsidRPr="003631DC">
        <w:rPr>
          <w:rFonts w:ascii="仿宋_GB2312" w:eastAsia="仿宋_GB2312" w:hAnsi="楷体" w:cs="Times New Roman" w:hint="eastAsia"/>
          <w:b/>
          <w:sz w:val="30"/>
          <w:szCs w:val="30"/>
        </w:rPr>
        <w:t>二、 水情</w:t>
      </w:r>
    </w:p>
    <w:p w:rsidR="006366BA" w:rsidRPr="003631DC" w:rsidRDefault="006366BA" w:rsidP="006366BA">
      <w:pPr>
        <w:spacing w:beforeLines="50" w:before="156" w:afterLines="50" w:after="156" w:line="360" w:lineRule="auto"/>
        <w:rPr>
          <w:rFonts w:ascii="仿宋_GB2312" w:eastAsia="仿宋_GB2312" w:hAnsi="楷体" w:cs="Times New Roman"/>
          <w:b/>
          <w:sz w:val="30"/>
          <w:szCs w:val="30"/>
        </w:rPr>
      </w:pPr>
      <w:r w:rsidRPr="003631DC">
        <w:rPr>
          <w:rFonts w:ascii="仿宋_GB2312" w:eastAsia="仿宋_GB2312" w:hAnsi="楷体" w:cs="Times New Roman" w:hint="eastAsia"/>
          <w:b/>
          <w:sz w:val="30"/>
          <w:szCs w:val="30"/>
        </w:rPr>
        <w:t>（一）水库水情</w:t>
      </w:r>
    </w:p>
    <w:p w:rsidR="00562627" w:rsidRPr="00562627" w:rsidRDefault="00C52B6E" w:rsidP="006366BA">
      <w:pPr>
        <w:snapToGrid w:val="0"/>
        <w:spacing w:line="360" w:lineRule="auto"/>
        <w:ind w:firstLine="658"/>
        <w:rPr>
          <w:rFonts w:ascii="仿宋_GB2312" w:eastAsia="仿宋_GB2312" w:hAnsi="楷体" w:cs="Times New Roman"/>
          <w:sz w:val="30"/>
          <w:szCs w:val="30"/>
        </w:rPr>
      </w:pPr>
      <w:r w:rsidRPr="00C52B6E">
        <w:rPr>
          <w:rFonts w:ascii="仿宋_GB2312" w:eastAsia="仿宋_GB2312" w:hAnsi="楷体" w:cs="Times New Roman"/>
          <w:sz w:val="30"/>
          <w:szCs w:val="30"/>
        </w:rPr>
        <w:t>8月1日8时，全市23座大中型水库（不含棘洪滩）蓄水44657万方（大型水库24359万方，中型20298万方），比历年同期多蓄20879万方（大型多蓄14267万方，中型多蓄6612万方），比去年同期少蓄6872万方（大型少蓄589万方，中型少蓄6283万方）。</w:t>
      </w:r>
    </w:p>
    <w:p w:rsidR="006366BA" w:rsidRDefault="006366BA" w:rsidP="006366BA">
      <w:pPr>
        <w:snapToGrid w:val="0"/>
        <w:spacing w:line="360" w:lineRule="auto"/>
        <w:ind w:firstLine="658"/>
        <w:rPr>
          <w:rFonts w:ascii="仿宋_GB2312" w:eastAsia="仿宋_GB2312" w:hAnsi="楷体" w:cs="Times New Roman"/>
          <w:sz w:val="30"/>
          <w:szCs w:val="30"/>
        </w:rPr>
      </w:pPr>
      <w:r w:rsidRPr="0077316F">
        <w:rPr>
          <w:rFonts w:ascii="仿宋_GB2312" w:eastAsia="仿宋_GB2312" w:hAnsi="楷体" w:cs="Times New Roman" w:hint="eastAsia"/>
          <w:sz w:val="30"/>
          <w:szCs w:val="30"/>
        </w:rPr>
        <w:t>8月份</w:t>
      </w:r>
      <w:r w:rsidRPr="0077316F">
        <w:rPr>
          <w:rFonts w:ascii="仿宋_GB2312" w:eastAsia="仿宋_GB2312" w:hAnsi="楷体" w:cs="Times New Roman"/>
          <w:sz w:val="30"/>
          <w:szCs w:val="30"/>
        </w:rPr>
        <w:t>，</w:t>
      </w:r>
      <w:r w:rsidRPr="0077316F">
        <w:rPr>
          <w:rFonts w:ascii="仿宋_GB2312" w:eastAsia="仿宋_GB2312" w:hAnsi="楷体" w:cs="Times New Roman" w:hint="eastAsia"/>
          <w:sz w:val="30"/>
          <w:szCs w:val="30"/>
        </w:rPr>
        <w:t>23座大中型水库共进水</w:t>
      </w:r>
      <w:r w:rsidR="00021BA7">
        <w:rPr>
          <w:rFonts w:ascii="仿宋_GB2312" w:eastAsia="仿宋_GB2312" w:hAnsi="楷体" w:cs="Times New Roman" w:hint="eastAsia"/>
          <w:sz w:val="30"/>
          <w:szCs w:val="30"/>
        </w:rPr>
        <w:t>约</w:t>
      </w:r>
      <w:r w:rsidR="005E27BF">
        <w:rPr>
          <w:rFonts w:ascii="仿宋_GB2312" w:eastAsia="仿宋_GB2312" w:hAnsi="楷体" w:cs="Times New Roman" w:hint="eastAsia"/>
          <w:sz w:val="30"/>
          <w:szCs w:val="30"/>
        </w:rPr>
        <w:t>3</w:t>
      </w:r>
      <w:r w:rsidR="007D6BFD">
        <w:rPr>
          <w:rFonts w:ascii="仿宋_GB2312" w:eastAsia="仿宋_GB2312" w:hAnsi="楷体" w:cs="Times New Roman" w:hint="eastAsia"/>
          <w:sz w:val="30"/>
          <w:szCs w:val="30"/>
        </w:rPr>
        <w:t>2</w:t>
      </w:r>
      <w:r w:rsidR="005E27BF">
        <w:rPr>
          <w:rFonts w:ascii="仿宋_GB2312" w:eastAsia="仿宋_GB2312" w:hAnsi="楷体" w:cs="Times New Roman" w:hint="eastAsia"/>
          <w:sz w:val="30"/>
          <w:szCs w:val="30"/>
        </w:rPr>
        <w:t>00</w:t>
      </w:r>
      <w:r w:rsidRPr="0077316F">
        <w:rPr>
          <w:rFonts w:ascii="仿宋_GB2312" w:eastAsia="仿宋_GB2312" w:hAnsi="楷体" w:cs="Times New Roman" w:hint="eastAsia"/>
          <w:sz w:val="30"/>
          <w:szCs w:val="30"/>
        </w:rPr>
        <w:t>万方，进水量较大的有：</w:t>
      </w:r>
      <w:r w:rsidR="00231C80">
        <w:rPr>
          <w:rFonts w:ascii="仿宋_GB2312" w:eastAsia="仿宋_GB2312" w:hAnsi="楷体" w:cs="Times New Roman" w:hint="eastAsia"/>
          <w:sz w:val="30"/>
          <w:szCs w:val="30"/>
        </w:rPr>
        <w:t>北墅</w:t>
      </w:r>
      <w:r w:rsidR="00231C80" w:rsidRPr="0077316F">
        <w:rPr>
          <w:rFonts w:ascii="仿宋_GB2312" w:eastAsia="仿宋_GB2312" w:hAnsi="楷体" w:cs="Times New Roman" w:hint="eastAsia"/>
          <w:sz w:val="30"/>
          <w:szCs w:val="30"/>
        </w:rPr>
        <w:t>水库进水</w:t>
      </w:r>
      <w:r w:rsidR="007D6BFD">
        <w:rPr>
          <w:rFonts w:ascii="仿宋_GB2312" w:eastAsia="仿宋_GB2312" w:hAnsi="楷体" w:cs="Times New Roman" w:hint="eastAsia"/>
          <w:sz w:val="30"/>
          <w:szCs w:val="30"/>
        </w:rPr>
        <w:t>70</w:t>
      </w:r>
      <w:r w:rsidR="00231C80">
        <w:rPr>
          <w:rFonts w:ascii="仿宋_GB2312" w:eastAsia="仿宋_GB2312" w:hAnsi="楷体" w:cs="Times New Roman" w:hint="eastAsia"/>
          <w:sz w:val="30"/>
          <w:szCs w:val="30"/>
        </w:rPr>
        <w:t>0</w:t>
      </w:r>
      <w:r w:rsidR="00231C80" w:rsidRPr="0077316F">
        <w:rPr>
          <w:rFonts w:ascii="仿宋_GB2312" w:eastAsia="仿宋_GB2312" w:hAnsi="楷体" w:cs="Times New Roman" w:hint="eastAsia"/>
          <w:sz w:val="30"/>
          <w:szCs w:val="30"/>
        </w:rPr>
        <w:t>万方</w:t>
      </w:r>
      <w:r w:rsidR="00231C80">
        <w:rPr>
          <w:rFonts w:ascii="仿宋_GB2312" w:eastAsia="仿宋_GB2312" w:hAnsi="楷体" w:cs="Times New Roman" w:hint="eastAsia"/>
          <w:sz w:val="30"/>
          <w:szCs w:val="30"/>
        </w:rPr>
        <w:t>，</w:t>
      </w:r>
      <w:r w:rsidR="0095154F" w:rsidRPr="0077316F">
        <w:rPr>
          <w:rFonts w:ascii="仿宋_GB2312" w:eastAsia="仿宋_GB2312" w:hAnsi="楷体" w:cs="Times New Roman" w:hint="eastAsia"/>
          <w:sz w:val="30"/>
          <w:szCs w:val="30"/>
        </w:rPr>
        <w:t>产芝水库进水</w:t>
      </w:r>
      <w:r w:rsidR="00231C80">
        <w:rPr>
          <w:rFonts w:ascii="仿宋_GB2312" w:eastAsia="仿宋_GB2312" w:hAnsi="楷体" w:cs="Times New Roman" w:hint="eastAsia"/>
          <w:sz w:val="30"/>
          <w:szCs w:val="30"/>
        </w:rPr>
        <w:t>4</w:t>
      </w:r>
      <w:r w:rsidR="007D6BFD">
        <w:rPr>
          <w:rFonts w:ascii="仿宋_GB2312" w:eastAsia="仿宋_GB2312" w:hAnsi="楷体" w:cs="Times New Roman" w:hint="eastAsia"/>
          <w:sz w:val="30"/>
          <w:szCs w:val="30"/>
        </w:rPr>
        <w:t>6</w:t>
      </w:r>
      <w:r w:rsidR="00231C80">
        <w:rPr>
          <w:rFonts w:ascii="仿宋_GB2312" w:eastAsia="仿宋_GB2312" w:hAnsi="楷体" w:cs="Times New Roman" w:hint="eastAsia"/>
          <w:sz w:val="30"/>
          <w:szCs w:val="30"/>
        </w:rPr>
        <w:t>0</w:t>
      </w:r>
      <w:r w:rsidR="0095154F" w:rsidRPr="0077316F">
        <w:rPr>
          <w:rFonts w:ascii="仿宋_GB2312" w:eastAsia="仿宋_GB2312" w:hAnsi="楷体" w:cs="Times New Roman" w:hint="eastAsia"/>
          <w:sz w:val="30"/>
          <w:szCs w:val="30"/>
        </w:rPr>
        <w:t>万方，</w:t>
      </w:r>
      <w:r w:rsidR="00231C80">
        <w:rPr>
          <w:rFonts w:ascii="仿宋_GB2312" w:eastAsia="仿宋_GB2312" w:hAnsi="楷体" w:cs="Times New Roman" w:hint="eastAsia"/>
          <w:sz w:val="30"/>
          <w:szCs w:val="30"/>
        </w:rPr>
        <w:t>高格庄</w:t>
      </w:r>
      <w:r w:rsidR="00231C80" w:rsidRPr="0077316F">
        <w:rPr>
          <w:rFonts w:ascii="仿宋_GB2312" w:eastAsia="仿宋_GB2312" w:hAnsi="楷体" w:cs="Times New Roman" w:hint="eastAsia"/>
          <w:sz w:val="30"/>
          <w:szCs w:val="30"/>
        </w:rPr>
        <w:t>水库进水</w:t>
      </w:r>
      <w:r w:rsidR="00231C80">
        <w:rPr>
          <w:rFonts w:ascii="仿宋_GB2312" w:eastAsia="仿宋_GB2312" w:hAnsi="楷体" w:cs="Times New Roman" w:hint="eastAsia"/>
          <w:sz w:val="30"/>
          <w:szCs w:val="30"/>
        </w:rPr>
        <w:t>3</w:t>
      </w:r>
      <w:r w:rsidR="007D6BFD">
        <w:rPr>
          <w:rFonts w:ascii="仿宋_GB2312" w:eastAsia="仿宋_GB2312" w:hAnsi="楷体" w:cs="Times New Roman" w:hint="eastAsia"/>
          <w:sz w:val="30"/>
          <w:szCs w:val="30"/>
        </w:rPr>
        <w:t>9</w:t>
      </w:r>
      <w:r w:rsidR="00231C80">
        <w:rPr>
          <w:rFonts w:ascii="仿宋_GB2312" w:eastAsia="仿宋_GB2312" w:hAnsi="楷体" w:cs="Times New Roman" w:hint="eastAsia"/>
          <w:sz w:val="30"/>
          <w:szCs w:val="30"/>
        </w:rPr>
        <w:t>0</w:t>
      </w:r>
      <w:r w:rsidR="00231C80" w:rsidRPr="0077316F">
        <w:rPr>
          <w:rFonts w:ascii="仿宋_GB2312" w:eastAsia="仿宋_GB2312" w:hAnsi="楷体" w:cs="Times New Roman" w:hint="eastAsia"/>
          <w:sz w:val="30"/>
          <w:szCs w:val="30"/>
        </w:rPr>
        <w:t>万方</w:t>
      </w:r>
      <w:r w:rsidR="00231C80">
        <w:rPr>
          <w:rFonts w:ascii="仿宋_GB2312" w:eastAsia="仿宋_GB2312" w:hAnsi="楷体" w:cs="Times New Roman" w:hint="eastAsia"/>
          <w:sz w:val="30"/>
          <w:szCs w:val="30"/>
        </w:rPr>
        <w:t>，</w:t>
      </w:r>
      <w:r w:rsidRPr="0077316F">
        <w:rPr>
          <w:rFonts w:ascii="仿宋_GB2312" w:eastAsia="仿宋_GB2312" w:hAnsi="楷体" w:cs="Times New Roman" w:hint="eastAsia"/>
          <w:sz w:val="30"/>
          <w:szCs w:val="30"/>
        </w:rPr>
        <w:t>崂山水库进水</w:t>
      </w:r>
      <w:r w:rsidR="00231C80">
        <w:rPr>
          <w:rFonts w:ascii="仿宋_GB2312" w:eastAsia="仿宋_GB2312" w:hAnsi="楷体" w:cs="Times New Roman" w:hint="eastAsia"/>
          <w:sz w:val="30"/>
          <w:szCs w:val="30"/>
        </w:rPr>
        <w:t>3</w:t>
      </w:r>
      <w:r w:rsidR="007D6BFD">
        <w:rPr>
          <w:rFonts w:ascii="仿宋_GB2312" w:eastAsia="仿宋_GB2312" w:hAnsi="楷体" w:cs="Times New Roman" w:hint="eastAsia"/>
          <w:sz w:val="30"/>
          <w:szCs w:val="30"/>
        </w:rPr>
        <w:t>4</w:t>
      </w:r>
      <w:r w:rsidR="00A95F45">
        <w:rPr>
          <w:rFonts w:ascii="仿宋_GB2312" w:eastAsia="仿宋_GB2312" w:hAnsi="楷体" w:cs="Times New Roman" w:hint="eastAsia"/>
          <w:sz w:val="30"/>
          <w:szCs w:val="30"/>
        </w:rPr>
        <w:t>0</w:t>
      </w:r>
      <w:r w:rsidRPr="0077316F">
        <w:rPr>
          <w:rFonts w:ascii="仿宋_GB2312" w:eastAsia="仿宋_GB2312" w:hAnsi="楷体" w:cs="Times New Roman" w:hint="eastAsia"/>
          <w:sz w:val="30"/>
          <w:szCs w:val="30"/>
        </w:rPr>
        <w:t>万方，</w:t>
      </w:r>
      <w:r w:rsidR="00231C80">
        <w:rPr>
          <w:rFonts w:ascii="仿宋_GB2312" w:eastAsia="仿宋_GB2312" w:hAnsi="楷体" w:cs="Times New Roman" w:hint="eastAsia"/>
          <w:sz w:val="30"/>
          <w:szCs w:val="30"/>
        </w:rPr>
        <w:t>尹府</w:t>
      </w:r>
      <w:r w:rsidR="00231C80" w:rsidRPr="0077316F">
        <w:rPr>
          <w:rFonts w:ascii="仿宋_GB2312" w:eastAsia="仿宋_GB2312" w:hAnsi="楷体" w:cs="Times New Roman" w:hint="eastAsia"/>
          <w:sz w:val="30"/>
          <w:szCs w:val="30"/>
        </w:rPr>
        <w:t>水库进水</w:t>
      </w:r>
      <w:r w:rsidR="007D6BFD">
        <w:rPr>
          <w:rFonts w:ascii="仿宋_GB2312" w:eastAsia="仿宋_GB2312" w:hAnsi="楷体" w:cs="Times New Roman" w:hint="eastAsia"/>
          <w:sz w:val="30"/>
          <w:szCs w:val="30"/>
        </w:rPr>
        <w:t>28</w:t>
      </w:r>
      <w:r w:rsidR="00231C80">
        <w:rPr>
          <w:rFonts w:ascii="仿宋_GB2312" w:eastAsia="仿宋_GB2312" w:hAnsi="楷体" w:cs="Times New Roman" w:hint="eastAsia"/>
          <w:sz w:val="30"/>
          <w:szCs w:val="30"/>
        </w:rPr>
        <w:t>0</w:t>
      </w:r>
      <w:r w:rsidR="00231C80" w:rsidRPr="0077316F">
        <w:rPr>
          <w:rFonts w:ascii="仿宋_GB2312" w:eastAsia="仿宋_GB2312" w:hAnsi="楷体" w:cs="Times New Roman" w:hint="eastAsia"/>
          <w:sz w:val="30"/>
          <w:szCs w:val="30"/>
        </w:rPr>
        <w:t>万方，</w:t>
      </w:r>
      <w:r w:rsidR="00231C80">
        <w:rPr>
          <w:rFonts w:ascii="仿宋_GB2312" w:eastAsia="仿宋_GB2312" w:hAnsi="楷体" w:cs="Times New Roman" w:hint="eastAsia"/>
          <w:sz w:val="30"/>
          <w:szCs w:val="30"/>
        </w:rPr>
        <w:t>陡崖子水库</w:t>
      </w:r>
      <w:r w:rsidR="00231C80">
        <w:rPr>
          <w:rFonts w:ascii="仿宋_GB2312" w:eastAsia="仿宋_GB2312" w:hAnsi="楷体" w:cs="Times New Roman" w:hint="eastAsia"/>
          <w:kern w:val="0"/>
          <w:sz w:val="30"/>
          <w:szCs w:val="30"/>
        </w:rPr>
        <w:t>进水220万方，</w:t>
      </w:r>
      <w:r w:rsidR="00A95F45">
        <w:rPr>
          <w:rFonts w:ascii="仿宋_GB2312" w:eastAsia="仿宋_GB2312" w:hAnsi="楷体" w:cs="Times New Roman" w:hint="eastAsia"/>
          <w:sz w:val="30"/>
          <w:szCs w:val="30"/>
        </w:rPr>
        <w:t>大泽山</w:t>
      </w:r>
      <w:r w:rsidRPr="0077316F">
        <w:rPr>
          <w:rFonts w:ascii="仿宋_GB2312" w:eastAsia="仿宋_GB2312" w:hAnsi="楷体" w:cs="Times New Roman" w:hint="eastAsia"/>
          <w:sz w:val="30"/>
          <w:szCs w:val="30"/>
        </w:rPr>
        <w:t>水库</w:t>
      </w:r>
      <w:bookmarkStart w:id="1" w:name="OLE_LINK6"/>
      <w:r w:rsidRPr="0077316F">
        <w:rPr>
          <w:rFonts w:ascii="仿宋_GB2312" w:eastAsia="仿宋_GB2312" w:hAnsi="楷体" w:cs="Times New Roman" w:hint="eastAsia"/>
          <w:sz w:val="30"/>
          <w:szCs w:val="30"/>
        </w:rPr>
        <w:t>进水</w:t>
      </w:r>
      <w:r w:rsidR="00231C80">
        <w:rPr>
          <w:rFonts w:ascii="仿宋_GB2312" w:eastAsia="仿宋_GB2312" w:hAnsi="楷体" w:cs="Times New Roman" w:hint="eastAsia"/>
          <w:sz w:val="30"/>
          <w:szCs w:val="30"/>
        </w:rPr>
        <w:t>200</w:t>
      </w:r>
      <w:r w:rsidRPr="0077316F">
        <w:rPr>
          <w:rFonts w:ascii="仿宋_GB2312" w:eastAsia="仿宋_GB2312" w:hAnsi="楷体" w:cs="Times New Roman" w:hint="eastAsia"/>
          <w:sz w:val="30"/>
          <w:szCs w:val="30"/>
        </w:rPr>
        <w:t>万方</w:t>
      </w:r>
      <w:bookmarkEnd w:id="1"/>
      <w:r w:rsidRPr="0077316F">
        <w:rPr>
          <w:rFonts w:ascii="仿宋_GB2312" w:eastAsia="仿宋_GB2312" w:hAnsi="楷体" w:cs="Times New Roman" w:hint="eastAsia"/>
          <w:sz w:val="30"/>
          <w:szCs w:val="30"/>
        </w:rPr>
        <w:t>，</w:t>
      </w:r>
      <w:r w:rsidR="00A95F45">
        <w:rPr>
          <w:rFonts w:ascii="仿宋_GB2312" w:eastAsia="仿宋_GB2312" w:hAnsi="楷体" w:cs="Times New Roman" w:hint="eastAsia"/>
          <w:sz w:val="30"/>
          <w:szCs w:val="30"/>
        </w:rPr>
        <w:t>淄阳水库</w:t>
      </w:r>
      <w:r w:rsidR="00A95F45" w:rsidRPr="0077316F">
        <w:rPr>
          <w:rFonts w:ascii="仿宋_GB2312" w:eastAsia="仿宋_GB2312" w:hAnsi="楷体" w:cs="Times New Roman" w:hint="eastAsia"/>
          <w:sz w:val="30"/>
          <w:szCs w:val="30"/>
        </w:rPr>
        <w:t>进水</w:t>
      </w:r>
      <w:r w:rsidR="00231C80">
        <w:rPr>
          <w:rFonts w:ascii="仿宋_GB2312" w:eastAsia="仿宋_GB2312" w:hAnsi="楷体" w:cs="Times New Roman" w:hint="eastAsia"/>
          <w:sz w:val="30"/>
          <w:szCs w:val="30"/>
        </w:rPr>
        <w:t>1</w:t>
      </w:r>
      <w:r w:rsidR="007D6BFD">
        <w:rPr>
          <w:rFonts w:ascii="仿宋_GB2312" w:eastAsia="仿宋_GB2312" w:hAnsi="楷体" w:cs="Times New Roman" w:hint="eastAsia"/>
          <w:sz w:val="30"/>
          <w:szCs w:val="30"/>
        </w:rPr>
        <w:t>9</w:t>
      </w:r>
      <w:r w:rsidR="00231C80">
        <w:rPr>
          <w:rFonts w:ascii="仿宋_GB2312" w:eastAsia="仿宋_GB2312" w:hAnsi="楷体" w:cs="Times New Roman" w:hint="eastAsia"/>
          <w:sz w:val="30"/>
          <w:szCs w:val="30"/>
        </w:rPr>
        <w:t>0</w:t>
      </w:r>
      <w:r w:rsidR="00A95F45" w:rsidRPr="0077316F">
        <w:rPr>
          <w:rFonts w:ascii="仿宋_GB2312" w:eastAsia="仿宋_GB2312" w:hAnsi="楷体" w:cs="Times New Roman" w:hint="eastAsia"/>
          <w:sz w:val="30"/>
          <w:szCs w:val="30"/>
        </w:rPr>
        <w:t>万方</w:t>
      </w:r>
      <w:r w:rsidRPr="0077316F">
        <w:rPr>
          <w:rFonts w:ascii="仿宋_GB2312" w:eastAsia="仿宋_GB2312" w:hAnsi="楷体" w:cs="Times New Roman" w:hint="eastAsia"/>
          <w:sz w:val="30"/>
          <w:szCs w:val="30"/>
        </w:rPr>
        <w:t>。</w:t>
      </w:r>
    </w:p>
    <w:p w:rsidR="006366BA" w:rsidRPr="0077316F" w:rsidRDefault="00C52B6E" w:rsidP="006366BA">
      <w:pPr>
        <w:snapToGrid w:val="0"/>
        <w:spacing w:line="360" w:lineRule="auto"/>
        <w:ind w:firstLine="658"/>
        <w:rPr>
          <w:rFonts w:ascii="仿宋_GB2312" w:eastAsia="仿宋_GB2312" w:hAnsi="楷体" w:cs="Times New Roman"/>
          <w:sz w:val="30"/>
          <w:szCs w:val="30"/>
        </w:rPr>
      </w:pPr>
      <w:r w:rsidRPr="00C52B6E">
        <w:rPr>
          <w:rFonts w:ascii="仿宋_GB2312" w:eastAsia="仿宋_GB2312" w:hAnsi="楷体" w:cs="Times New Roman"/>
          <w:sz w:val="30"/>
          <w:szCs w:val="30"/>
        </w:rPr>
        <w:t>9月1日8时，全市23座大中型水库（不含棘洪滩）蓄水46556万方（大型水库24745万方，中型21811万方），比历年同期多蓄15174万方（大型多蓄11079万方，中型多蓄4095万方），比去年同期少蓄12703万方（大型少蓄3255万方，中型少蓄9448万方）。</w:t>
      </w:r>
      <w:r w:rsidR="006366BA" w:rsidRPr="00340B08">
        <w:rPr>
          <w:rFonts w:ascii="仿宋_GB2312" w:eastAsia="仿宋_GB2312" w:hAnsi="楷体" w:cs="Times New Roman" w:hint="eastAsia"/>
          <w:sz w:val="30"/>
          <w:szCs w:val="30"/>
        </w:rPr>
        <w:t>大中型水库蓄水位均在汛末蓄水位以下</w:t>
      </w:r>
      <w:r w:rsidR="00323D99">
        <w:rPr>
          <w:rFonts w:ascii="仿宋_GB2312" w:eastAsia="仿宋_GB2312" w:hAnsi="楷体" w:cs="Times New Roman" w:hint="eastAsia"/>
          <w:sz w:val="30"/>
          <w:szCs w:val="30"/>
        </w:rPr>
        <w:t>。</w:t>
      </w:r>
      <w:r w:rsidR="00360329">
        <w:rPr>
          <w:rFonts w:ascii="仿宋_GB2312" w:eastAsia="仿宋_GB2312" w:hAnsi="楷体" w:cs="Times New Roman" w:hint="eastAsia"/>
          <w:sz w:val="30"/>
          <w:szCs w:val="30"/>
        </w:rPr>
        <w:t>详</w:t>
      </w:r>
      <w:r w:rsidR="00360329" w:rsidRPr="00360329">
        <w:rPr>
          <w:rFonts w:ascii="仿宋_GB2312" w:eastAsia="仿宋_GB2312" w:hAnsi="楷体" w:cs="Times New Roman" w:hint="eastAsia"/>
          <w:sz w:val="30"/>
          <w:szCs w:val="30"/>
        </w:rPr>
        <w:t>见表</w:t>
      </w:r>
      <w:r w:rsidR="00360329">
        <w:rPr>
          <w:rFonts w:ascii="仿宋_GB2312" w:eastAsia="仿宋_GB2312" w:hAnsi="楷体" w:cs="Times New Roman" w:hint="eastAsia"/>
          <w:sz w:val="30"/>
          <w:szCs w:val="30"/>
        </w:rPr>
        <w:t>三。</w:t>
      </w:r>
    </w:p>
    <w:p w:rsidR="006366BA" w:rsidRPr="003631DC" w:rsidRDefault="006366BA" w:rsidP="006366BA">
      <w:pPr>
        <w:topLinePunct/>
        <w:snapToGrid w:val="0"/>
        <w:spacing w:line="360" w:lineRule="auto"/>
        <w:ind w:right="51"/>
        <w:rPr>
          <w:rFonts w:ascii="仿宋_GB2312" w:eastAsia="仿宋_GB2312" w:hAnsi="楷体" w:cs="Times New Roman"/>
          <w:b/>
          <w:sz w:val="30"/>
          <w:szCs w:val="30"/>
        </w:rPr>
      </w:pPr>
      <w:r w:rsidRPr="003631DC">
        <w:rPr>
          <w:rFonts w:ascii="仿宋_GB2312" w:eastAsia="仿宋_GB2312" w:hAnsi="楷体" w:cs="Times New Roman" w:hint="eastAsia"/>
          <w:b/>
          <w:sz w:val="30"/>
          <w:szCs w:val="30"/>
        </w:rPr>
        <w:t>（二）河道水情</w:t>
      </w:r>
    </w:p>
    <w:p w:rsidR="00F86D43" w:rsidRPr="00F86D43" w:rsidRDefault="00F86D43" w:rsidP="00F86D43">
      <w:pPr>
        <w:snapToGrid w:val="0"/>
        <w:spacing w:line="360" w:lineRule="auto"/>
        <w:ind w:firstLine="658"/>
        <w:rPr>
          <w:rFonts w:ascii="仿宋_GB2312" w:eastAsia="仿宋_GB2312" w:hAnsi="楷体" w:cs="Times New Roman"/>
          <w:sz w:val="30"/>
          <w:szCs w:val="30"/>
        </w:rPr>
      </w:pPr>
      <w:r w:rsidRPr="00F86D43">
        <w:rPr>
          <w:rFonts w:ascii="仿宋_GB2312" w:eastAsia="仿宋_GB2312" w:hAnsi="楷体" w:cs="Times New Roman" w:hint="eastAsia"/>
          <w:sz w:val="30"/>
          <w:szCs w:val="30"/>
        </w:rPr>
        <w:t>8月份，受降雨和工程调度影响，全市各主要河道发生洪水过程，最大洪峰流量为</w:t>
      </w:r>
      <w:r w:rsidR="006F3F65">
        <w:rPr>
          <w:rFonts w:ascii="仿宋_GB2312" w:eastAsia="仿宋_GB2312" w:hAnsi="楷体" w:cs="Times New Roman" w:hint="eastAsia"/>
          <w:sz w:val="30"/>
          <w:szCs w:val="30"/>
        </w:rPr>
        <w:t>69.4</w:t>
      </w:r>
      <w:r w:rsidR="00360329">
        <w:rPr>
          <w:rFonts w:ascii="仿宋_GB2312" w:eastAsia="仿宋_GB2312" w:hAnsi="楷体" w:cs="Times New Roman" w:hint="eastAsia"/>
          <w:sz w:val="30"/>
          <w:szCs w:val="30"/>
        </w:rPr>
        <w:t>（单位</w:t>
      </w:r>
      <w:r w:rsidR="00F12D71">
        <w:rPr>
          <w:rFonts w:ascii="仿宋_GB2312" w:eastAsia="仿宋_GB2312" w:hAnsi="楷体" w:cs="Times New Roman" w:hint="eastAsia"/>
          <w:sz w:val="30"/>
          <w:szCs w:val="30"/>
        </w:rPr>
        <w:t>：</w:t>
      </w:r>
      <w:r w:rsidR="00F12D71" w:rsidRPr="00F86D43">
        <w:rPr>
          <w:rFonts w:ascii="仿宋_GB2312" w:eastAsia="仿宋_GB2312" w:hAnsi="楷体" w:cs="Times New Roman" w:hint="eastAsia"/>
          <w:sz w:val="30"/>
          <w:szCs w:val="30"/>
        </w:rPr>
        <w:t>立方米每秒</w:t>
      </w:r>
      <w:r w:rsidR="00F12D71">
        <w:rPr>
          <w:rFonts w:ascii="仿宋_GB2312" w:eastAsia="仿宋_GB2312" w:hAnsi="楷体" w:cs="Times New Roman" w:hint="eastAsia"/>
          <w:sz w:val="30"/>
          <w:szCs w:val="30"/>
        </w:rPr>
        <w:t>，</w:t>
      </w:r>
      <w:r w:rsidR="00360329">
        <w:rPr>
          <w:rFonts w:ascii="仿宋_GB2312" w:eastAsia="仿宋_GB2312" w:hAnsi="楷体" w:cs="Times New Roman" w:hint="eastAsia"/>
          <w:sz w:val="30"/>
          <w:szCs w:val="30"/>
        </w:rPr>
        <w:t>下同）</w:t>
      </w:r>
      <w:r w:rsidRPr="00F86D43">
        <w:rPr>
          <w:rFonts w:ascii="仿宋_GB2312" w:eastAsia="仿宋_GB2312" w:hAnsi="楷体" w:cs="Times New Roman" w:hint="eastAsia"/>
          <w:sz w:val="30"/>
          <w:szCs w:val="30"/>
        </w:rPr>
        <w:t>。</w:t>
      </w:r>
    </w:p>
    <w:p w:rsidR="002F5E7C" w:rsidRDefault="002F5E7C" w:rsidP="002F5E7C">
      <w:pPr>
        <w:pStyle w:val="ab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lastRenderedPageBreak/>
        <w:t>9日08:54墨水河即墨水文站洪峰流量22.9；</w:t>
      </w:r>
    </w:p>
    <w:p w:rsidR="002F5E7C" w:rsidRDefault="002F5E7C" w:rsidP="002F5E7C">
      <w:pPr>
        <w:pStyle w:val="ab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13:06李村河李村水文站洪峰流量16.9；</w:t>
      </w:r>
    </w:p>
    <w:p w:rsidR="002F5E7C" w:rsidRDefault="002F5E7C" w:rsidP="002F5E7C">
      <w:pPr>
        <w:pStyle w:val="ab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13:15墨水河华桥水文站洪峰流量69.4；</w:t>
      </w:r>
    </w:p>
    <w:p w:rsidR="002F5E7C" w:rsidRDefault="002F5E7C" w:rsidP="002F5E7C">
      <w:pPr>
        <w:pStyle w:val="ab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bookmarkStart w:id="2" w:name="OLE_LINK3"/>
      <w:r>
        <w:rPr>
          <w:rFonts w:ascii="仿宋_GB2312" w:eastAsia="仿宋_GB2312" w:hAnsi="楷体" w:hint="eastAsia"/>
          <w:sz w:val="32"/>
          <w:szCs w:val="32"/>
        </w:rPr>
        <w:t>16:18白沙河乌衣巷水文站洪峰流量38.0；</w:t>
      </w:r>
      <w:bookmarkEnd w:id="2"/>
    </w:p>
    <w:p w:rsidR="000A5D6A" w:rsidRDefault="000A5D6A" w:rsidP="002F5E7C">
      <w:pPr>
        <w:pStyle w:val="ab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17:45小沽河葛家埠水文站洪峰流量0.320；</w:t>
      </w:r>
    </w:p>
    <w:p w:rsidR="002F5E7C" w:rsidRDefault="002F5E7C" w:rsidP="002F5E7C">
      <w:pPr>
        <w:pStyle w:val="ab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22:06泽河郑家水文站洪峰流量26.0；</w:t>
      </w:r>
    </w:p>
    <w:p w:rsidR="000A5D6A" w:rsidRDefault="002F5E7C" w:rsidP="002F5E7C">
      <w:pPr>
        <w:pStyle w:val="ab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10日</w:t>
      </w:r>
      <w:r w:rsidR="000A5D6A">
        <w:rPr>
          <w:rFonts w:ascii="仿宋_GB2312" w:eastAsia="仿宋_GB2312" w:hAnsi="楷体" w:hint="eastAsia"/>
          <w:sz w:val="32"/>
          <w:szCs w:val="32"/>
        </w:rPr>
        <w:t>08:12南胶莱河闸子水文站洪峰流量2.30；</w:t>
      </w:r>
    </w:p>
    <w:p w:rsidR="002F5E7C" w:rsidRDefault="002F5E7C" w:rsidP="002F5E7C">
      <w:pPr>
        <w:pStyle w:val="ab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bookmarkStart w:id="3" w:name="OLE_LINK2"/>
      <w:r>
        <w:rPr>
          <w:rFonts w:ascii="仿宋_GB2312" w:eastAsia="仿宋_GB2312" w:hAnsi="楷体" w:hint="eastAsia"/>
          <w:sz w:val="32"/>
          <w:szCs w:val="32"/>
        </w:rPr>
        <w:t>14:30五沽河岚西头水文站洪峰流量4.07；</w:t>
      </w:r>
      <w:bookmarkEnd w:id="3"/>
    </w:p>
    <w:p w:rsidR="002F5E7C" w:rsidRDefault="002F5E7C" w:rsidP="002F5E7C">
      <w:pPr>
        <w:pStyle w:val="ab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17日09:15小沽河河里吴家水文站洪峰流量47.9；</w:t>
      </w:r>
    </w:p>
    <w:p w:rsidR="002F5E7C" w:rsidRDefault="002F5E7C" w:rsidP="002F5E7C">
      <w:pPr>
        <w:pStyle w:val="ab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30日13:21张村河东韩水文站洪峰流量30.6；</w:t>
      </w:r>
    </w:p>
    <w:p w:rsidR="002F5E7C" w:rsidRDefault="002F5E7C" w:rsidP="002F5E7C">
      <w:pPr>
        <w:pStyle w:val="ab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23:42白马河冯家坊水文站洪峰流量16.4；</w:t>
      </w:r>
    </w:p>
    <w:p w:rsidR="002F5E7C" w:rsidRDefault="002F5E7C" w:rsidP="002F5E7C">
      <w:pPr>
        <w:pStyle w:val="ab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31日02:18风河胶南水文站洪峰流量7.96；</w:t>
      </w:r>
    </w:p>
    <w:p w:rsidR="002F5E7C" w:rsidRDefault="002F5E7C" w:rsidP="002F5E7C">
      <w:pPr>
        <w:pStyle w:val="ab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05:10大沽河张家院水文站洪峰流量21.8；</w:t>
      </w:r>
    </w:p>
    <w:p w:rsidR="002F5E7C" w:rsidRDefault="002F5E7C" w:rsidP="002F5E7C">
      <w:pPr>
        <w:pStyle w:val="ab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16:00潴河莱西水文站洪峰流量10.1。</w:t>
      </w:r>
    </w:p>
    <w:p w:rsidR="006366BA" w:rsidRPr="00F86D43" w:rsidRDefault="00434F62" w:rsidP="00F86D43">
      <w:pPr>
        <w:snapToGrid w:val="0"/>
        <w:spacing w:line="360" w:lineRule="auto"/>
        <w:ind w:firstLine="658"/>
        <w:rPr>
          <w:rFonts w:ascii="仿宋_GB2312" w:eastAsia="仿宋_GB2312" w:hAnsi="楷体" w:cs="Times New Roman"/>
          <w:sz w:val="30"/>
          <w:szCs w:val="30"/>
        </w:rPr>
      </w:pPr>
      <w:r w:rsidRPr="00434F62">
        <w:rPr>
          <w:rFonts w:ascii="仿宋_GB2312" w:eastAsia="仿宋_GB2312" w:hAnsi="楷体" w:cs="Times New Roman" w:hint="eastAsia"/>
          <w:kern w:val="0"/>
          <w:sz w:val="30"/>
          <w:szCs w:val="30"/>
        </w:rPr>
        <w:t>9月1日8时，大沽河张家院水文站流量18.0，白马河冯家坊水文站流量7.00，小沽河河里吴家水文站流量5.33，</w:t>
      </w:r>
      <w:r w:rsidR="00F86D43" w:rsidRPr="00434F62">
        <w:rPr>
          <w:rFonts w:ascii="仿宋_GB2312" w:eastAsia="仿宋_GB2312" w:hAnsi="楷体" w:cs="Times New Roman" w:hint="eastAsia"/>
          <w:kern w:val="0"/>
          <w:sz w:val="30"/>
          <w:szCs w:val="30"/>
        </w:rPr>
        <w:t>其</w:t>
      </w:r>
      <w:r w:rsidR="00F86D43" w:rsidRPr="00F86D43">
        <w:rPr>
          <w:rFonts w:ascii="仿宋_GB2312" w:eastAsia="仿宋_GB2312" w:hAnsi="楷体" w:cs="Times New Roman" w:hint="eastAsia"/>
          <w:sz w:val="30"/>
          <w:szCs w:val="30"/>
        </w:rPr>
        <w:t>他河道流量均在</w:t>
      </w:r>
      <w:r>
        <w:rPr>
          <w:rFonts w:ascii="仿宋_GB2312" w:eastAsia="仿宋_GB2312" w:hAnsi="楷体" w:cs="Times New Roman" w:hint="eastAsia"/>
          <w:sz w:val="30"/>
          <w:szCs w:val="30"/>
        </w:rPr>
        <w:t>5</w:t>
      </w:r>
      <w:r w:rsidR="00F86D43" w:rsidRPr="00F86D43">
        <w:rPr>
          <w:rFonts w:ascii="仿宋_GB2312" w:eastAsia="仿宋_GB2312" w:hAnsi="楷体" w:cs="Times New Roman" w:hint="eastAsia"/>
          <w:sz w:val="30"/>
          <w:szCs w:val="30"/>
        </w:rPr>
        <w:t>.0</w:t>
      </w:r>
      <w:r>
        <w:rPr>
          <w:rFonts w:ascii="仿宋_GB2312" w:eastAsia="仿宋_GB2312" w:hAnsi="楷体" w:cs="Times New Roman" w:hint="eastAsia"/>
          <w:sz w:val="30"/>
          <w:szCs w:val="30"/>
        </w:rPr>
        <w:t>0</w:t>
      </w:r>
      <w:r w:rsidR="00F86D43" w:rsidRPr="00F86D43">
        <w:rPr>
          <w:rFonts w:ascii="仿宋_GB2312" w:eastAsia="仿宋_GB2312" w:hAnsi="楷体" w:cs="Times New Roman" w:hint="eastAsia"/>
          <w:sz w:val="30"/>
          <w:szCs w:val="30"/>
        </w:rPr>
        <w:t>以下。</w:t>
      </w:r>
    </w:p>
    <w:p w:rsidR="006366BA" w:rsidRPr="003631DC" w:rsidRDefault="006366BA" w:rsidP="006366BA">
      <w:pPr>
        <w:spacing w:beforeLines="50" w:before="156" w:afterLines="50" w:after="156" w:line="360" w:lineRule="auto"/>
        <w:rPr>
          <w:rFonts w:ascii="仿宋_GB2312" w:eastAsia="仿宋_GB2312" w:hAnsi="楷体" w:cs="Times New Roman"/>
          <w:b/>
          <w:sz w:val="30"/>
          <w:szCs w:val="30"/>
        </w:rPr>
      </w:pPr>
      <w:r w:rsidRPr="003631DC">
        <w:rPr>
          <w:rFonts w:ascii="仿宋_GB2312" w:eastAsia="仿宋_GB2312" w:hAnsi="楷体" w:cs="Times New Roman" w:hint="eastAsia"/>
          <w:b/>
          <w:sz w:val="30"/>
          <w:szCs w:val="30"/>
        </w:rPr>
        <w:t>三、土壤墒情</w:t>
      </w:r>
    </w:p>
    <w:p w:rsidR="009B3E42" w:rsidRDefault="00023FF2" w:rsidP="009B3E42">
      <w:pPr>
        <w:snapToGrid w:val="0"/>
        <w:spacing w:line="360" w:lineRule="auto"/>
        <w:ind w:firstLine="658"/>
        <w:rPr>
          <w:rFonts w:ascii="仿宋_GB2312" w:eastAsia="仿宋_GB2312" w:hAnsi="楷体" w:cs="Times New Roman"/>
          <w:kern w:val="0"/>
          <w:sz w:val="30"/>
          <w:szCs w:val="30"/>
        </w:rPr>
      </w:pPr>
      <w:r>
        <w:rPr>
          <w:rFonts w:ascii="仿宋_GB2312" w:eastAsia="仿宋_GB2312" w:hAnsi="楷体" w:cs="Times New Roman" w:hint="eastAsia"/>
          <w:sz w:val="30"/>
          <w:szCs w:val="30"/>
        </w:rPr>
        <w:t>由于</w:t>
      </w:r>
      <w:r w:rsidR="006366BA">
        <w:rPr>
          <w:rFonts w:ascii="仿宋_GB2312" w:eastAsia="仿宋_GB2312" w:hAnsi="楷体" w:cs="Times New Roman" w:hint="eastAsia"/>
          <w:sz w:val="30"/>
          <w:szCs w:val="30"/>
        </w:rPr>
        <w:t>前期降水较</w:t>
      </w:r>
      <w:r w:rsidR="009B3E42">
        <w:rPr>
          <w:rFonts w:ascii="仿宋_GB2312" w:eastAsia="仿宋_GB2312" w:hAnsi="楷体" w:cs="Times New Roman" w:hint="eastAsia"/>
          <w:sz w:val="30"/>
          <w:szCs w:val="30"/>
        </w:rPr>
        <w:t>少，8月初，全市出现旱情。</w:t>
      </w:r>
      <w:r w:rsidR="009B3E42" w:rsidRPr="009B3E42">
        <w:rPr>
          <w:rFonts w:ascii="仿宋_GB2312" w:eastAsia="仿宋_GB2312" w:hAnsi="楷体" w:cs="Times New Roman"/>
          <w:kern w:val="0"/>
          <w:sz w:val="30"/>
          <w:szCs w:val="30"/>
        </w:rPr>
        <w:t>崂山、城阳、即墨南部、莱西中部</w:t>
      </w:r>
      <w:r w:rsidR="009B3E42">
        <w:rPr>
          <w:rFonts w:ascii="仿宋_GB2312" w:eastAsia="仿宋_GB2312" w:hAnsi="楷体" w:cs="Times New Roman"/>
          <w:kern w:val="0"/>
          <w:sz w:val="30"/>
          <w:szCs w:val="30"/>
        </w:rPr>
        <w:t>和</w:t>
      </w:r>
      <w:r w:rsidR="009B3E42" w:rsidRPr="009B3E42">
        <w:rPr>
          <w:rFonts w:ascii="仿宋_GB2312" w:eastAsia="仿宋_GB2312" w:hAnsi="楷体" w:cs="Times New Roman"/>
          <w:kern w:val="0"/>
          <w:sz w:val="30"/>
          <w:szCs w:val="30"/>
        </w:rPr>
        <w:t>南部出现轻度干旱，平度南部、胶州北部、莱西中部</w:t>
      </w:r>
      <w:r w:rsidR="009B3E42">
        <w:rPr>
          <w:rFonts w:ascii="仿宋_GB2312" w:eastAsia="仿宋_GB2312" w:hAnsi="楷体" w:cs="Times New Roman"/>
          <w:kern w:val="0"/>
          <w:sz w:val="30"/>
          <w:szCs w:val="30"/>
        </w:rPr>
        <w:t>和北部</w:t>
      </w:r>
      <w:r w:rsidR="009B3E42" w:rsidRPr="009B3E42">
        <w:rPr>
          <w:rFonts w:ascii="仿宋_GB2312" w:eastAsia="仿宋_GB2312" w:hAnsi="楷体" w:cs="Times New Roman"/>
          <w:kern w:val="0"/>
          <w:sz w:val="30"/>
          <w:szCs w:val="30"/>
        </w:rPr>
        <w:t>出现中度干旱，胶州西南部出现</w:t>
      </w:r>
      <w:r w:rsidR="009B3E42">
        <w:rPr>
          <w:rFonts w:ascii="仿宋_GB2312" w:eastAsia="仿宋_GB2312" w:hAnsi="楷体" w:cs="Times New Roman"/>
          <w:kern w:val="0"/>
          <w:sz w:val="30"/>
          <w:szCs w:val="30"/>
        </w:rPr>
        <w:t>严重</w:t>
      </w:r>
      <w:r w:rsidR="009B3E42" w:rsidRPr="009B3E42">
        <w:rPr>
          <w:rFonts w:ascii="仿宋_GB2312" w:eastAsia="仿宋_GB2312" w:hAnsi="楷体" w:cs="Times New Roman"/>
          <w:kern w:val="0"/>
          <w:sz w:val="30"/>
          <w:szCs w:val="30"/>
        </w:rPr>
        <w:t>干旱，</w:t>
      </w:r>
      <w:r w:rsidR="009B3E42">
        <w:rPr>
          <w:rFonts w:ascii="仿宋_GB2312" w:eastAsia="仿宋_GB2312" w:hAnsi="楷体" w:cs="Times New Roman"/>
          <w:kern w:val="0"/>
          <w:sz w:val="30"/>
          <w:szCs w:val="30"/>
        </w:rPr>
        <w:t>平度东北部出现特大干旱。</w:t>
      </w:r>
    </w:p>
    <w:p w:rsidR="006366BA" w:rsidRDefault="009B3E42" w:rsidP="009B3E42">
      <w:pPr>
        <w:snapToGrid w:val="0"/>
        <w:spacing w:line="360" w:lineRule="auto"/>
        <w:ind w:firstLine="658"/>
        <w:rPr>
          <w:rFonts w:ascii="仿宋_GB2312" w:eastAsia="仿宋_GB2312" w:hAnsi="楷体" w:cs="Times New Roman"/>
          <w:sz w:val="30"/>
          <w:szCs w:val="30"/>
        </w:rPr>
      </w:pPr>
      <w:r>
        <w:rPr>
          <w:rFonts w:ascii="仿宋_GB2312" w:eastAsia="仿宋_GB2312" w:hAnsi="楷体" w:cs="Times New Roman" w:hint="eastAsia"/>
          <w:sz w:val="30"/>
          <w:szCs w:val="30"/>
        </w:rPr>
        <w:t>8月上旬</w:t>
      </w:r>
      <w:r w:rsidRPr="009B3E42">
        <w:rPr>
          <w:rFonts w:ascii="仿宋_GB2312" w:eastAsia="仿宋_GB2312" w:hAnsi="楷体" w:cs="Times New Roman"/>
          <w:sz w:val="30"/>
          <w:szCs w:val="30"/>
        </w:rPr>
        <w:t>出现</w:t>
      </w:r>
      <w:r>
        <w:rPr>
          <w:rFonts w:ascii="仿宋_GB2312" w:eastAsia="仿宋_GB2312" w:hAnsi="楷体" w:cs="Times New Roman"/>
          <w:sz w:val="30"/>
          <w:szCs w:val="30"/>
        </w:rPr>
        <w:t>一场</w:t>
      </w:r>
      <w:r w:rsidRPr="009B3E42">
        <w:rPr>
          <w:rFonts w:ascii="仿宋_GB2312" w:eastAsia="仿宋_GB2312" w:hAnsi="楷体" w:cs="Times New Roman"/>
          <w:sz w:val="30"/>
          <w:szCs w:val="30"/>
        </w:rPr>
        <w:t>较大降水，除平度东北部</w:t>
      </w:r>
      <w:r w:rsidR="005E27BF">
        <w:rPr>
          <w:rFonts w:ascii="仿宋_GB2312" w:eastAsia="仿宋_GB2312" w:hAnsi="楷体" w:cs="Times New Roman"/>
          <w:sz w:val="30"/>
          <w:szCs w:val="30"/>
        </w:rPr>
        <w:t>存在</w:t>
      </w:r>
      <w:r w:rsidRPr="009B3E42">
        <w:rPr>
          <w:rFonts w:ascii="仿宋_GB2312" w:eastAsia="仿宋_GB2312" w:hAnsi="楷体" w:cs="Times New Roman"/>
          <w:sz w:val="30"/>
          <w:szCs w:val="30"/>
        </w:rPr>
        <w:t>轻度干旱</w:t>
      </w:r>
      <w:r>
        <w:rPr>
          <w:rFonts w:ascii="仿宋_GB2312" w:eastAsia="仿宋_GB2312" w:hAnsi="楷体" w:cs="Times New Roman"/>
          <w:sz w:val="30"/>
          <w:szCs w:val="30"/>
        </w:rPr>
        <w:t>外</w:t>
      </w:r>
      <w:r w:rsidRPr="009B3E42">
        <w:rPr>
          <w:rFonts w:ascii="仿宋_GB2312" w:eastAsia="仿宋_GB2312" w:hAnsi="楷体" w:cs="Times New Roman"/>
          <w:sz w:val="30"/>
          <w:szCs w:val="30"/>
        </w:rPr>
        <w:t>，</w:t>
      </w:r>
      <w:r>
        <w:rPr>
          <w:rFonts w:ascii="仿宋_GB2312" w:eastAsia="仿宋_GB2312" w:hAnsi="楷体" w:cs="Times New Roman"/>
          <w:sz w:val="30"/>
          <w:szCs w:val="30"/>
        </w:rPr>
        <w:t>其他</w:t>
      </w:r>
      <w:r>
        <w:rPr>
          <w:rFonts w:ascii="仿宋_GB2312" w:eastAsia="仿宋_GB2312" w:hAnsi="楷体" w:cs="Times New Roman"/>
          <w:sz w:val="30"/>
          <w:szCs w:val="30"/>
        </w:rPr>
        <w:lastRenderedPageBreak/>
        <w:t>地区</w:t>
      </w:r>
      <w:r w:rsidRPr="009B3E42">
        <w:rPr>
          <w:rFonts w:ascii="仿宋_GB2312" w:eastAsia="仿宋_GB2312" w:hAnsi="楷体" w:cs="Times New Roman"/>
          <w:sz w:val="30"/>
          <w:szCs w:val="30"/>
        </w:rPr>
        <w:t>旱情基本解</w:t>
      </w:r>
      <w:r>
        <w:rPr>
          <w:rFonts w:ascii="仿宋_GB2312" w:eastAsia="仿宋_GB2312" w:hAnsi="楷体" w:cs="Times New Roman"/>
          <w:sz w:val="30"/>
          <w:szCs w:val="30"/>
        </w:rPr>
        <w:t>除，</w:t>
      </w:r>
      <w:bookmarkStart w:id="4" w:name="OLE_LINK8"/>
      <w:bookmarkStart w:id="5" w:name="OLE_LINK9"/>
      <w:r w:rsidRPr="009B3E42">
        <w:rPr>
          <w:rFonts w:ascii="仿宋_GB2312" w:eastAsia="仿宋_GB2312" w:hAnsi="楷体" w:cs="Times New Roman"/>
          <w:sz w:val="30"/>
          <w:szCs w:val="30"/>
        </w:rPr>
        <w:t xml:space="preserve">墒情适宜。 </w:t>
      </w:r>
      <w:bookmarkEnd w:id="4"/>
      <w:bookmarkEnd w:id="5"/>
    </w:p>
    <w:p w:rsidR="009B3E42" w:rsidRDefault="009B3E42" w:rsidP="009B3E42">
      <w:pPr>
        <w:snapToGrid w:val="0"/>
        <w:spacing w:line="360" w:lineRule="auto"/>
        <w:ind w:firstLine="658"/>
        <w:rPr>
          <w:rFonts w:ascii="仿宋_GB2312" w:eastAsia="仿宋_GB2312" w:hAnsi="楷体" w:cs="Times New Roman"/>
          <w:sz w:val="30"/>
          <w:szCs w:val="30"/>
        </w:rPr>
      </w:pPr>
      <w:r w:rsidRPr="009B3E42">
        <w:rPr>
          <w:rFonts w:ascii="仿宋_GB2312" w:eastAsia="仿宋_GB2312" w:hAnsi="楷体" w:cs="Times New Roman" w:hint="eastAsia"/>
          <w:sz w:val="30"/>
          <w:szCs w:val="30"/>
        </w:rPr>
        <w:t>8月中旬，</w:t>
      </w:r>
      <w:r w:rsidRPr="009B3E42">
        <w:rPr>
          <w:rFonts w:ascii="仿宋_GB2312" w:eastAsia="仿宋_GB2312" w:hAnsi="楷体" w:cs="Times New Roman"/>
          <w:sz w:val="30"/>
          <w:szCs w:val="30"/>
        </w:rPr>
        <w:t>西海岸</w:t>
      </w:r>
      <w:r>
        <w:rPr>
          <w:rFonts w:ascii="仿宋_GB2312" w:eastAsia="仿宋_GB2312" w:hAnsi="楷体" w:cs="Times New Roman"/>
          <w:sz w:val="30"/>
          <w:szCs w:val="30"/>
        </w:rPr>
        <w:t>和</w:t>
      </w:r>
      <w:r w:rsidRPr="009B3E42">
        <w:rPr>
          <w:rFonts w:ascii="仿宋_GB2312" w:eastAsia="仿宋_GB2312" w:hAnsi="楷体" w:cs="Times New Roman"/>
          <w:sz w:val="30"/>
          <w:szCs w:val="30"/>
        </w:rPr>
        <w:t>胶州西南部出现轻度干旱</w:t>
      </w:r>
      <w:r>
        <w:rPr>
          <w:rFonts w:ascii="仿宋_GB2312" w:eastAsia="仿宋_GB2312" w:hAnsi="楷体" w:cs="Times New Roman"/>
          <w:sz w:val="30"/>
          <w:szCs w:val="30"/>
        </w:rPr>
        <w:t>，其他地区</w:t>
      </w:r>
      <w:r w:rsidRPr="009B3E42">
        <w:rPr>
          <w:rFonts w:ascii="仿宋_GB2312" w:eastAsia="仿宋_GB2312" w:hAnsi="楷体" w:cs="Times New Roman"/>
          <w:sz w:val="30"/>
          <w:szCs w:val="30"/>
        </w:rPr>
        <w:t>墒情适宜。</w:t>
      </w:r>
    </w:p>
    <w:p w:rsidR="006366BA" w:rsidRDefault="009B3E42" w:rsidP="006366BA">
      <w:pPr>
        <w:snapToGrid w:val="0"/>
        <w:spacing w:line="360" w:lineRule="auto"/>
        <w:ind w:firstLine="658"/>
        <w:rPr>
          <w:rFonts w:ascii="仿宋_GB2312" w:eastAsia="仿宋_GB2312" w:hAnsi="楷体" w:cs="Times New Roman"/>
          <w:sz w:val="30"/>
          <w:szCs w:val="30"/>
        </w:rPr>
      </w:pPr>
      <w:r>
        <w:rPr>
          <w:rFonts w:ascii="仿宋_GB2312" w:eastAsia="仿宋_GB2312" w:hAnsi="楷体" w:cs="Times New Roman" w:hint="eastAsia"/>
          <w:sz w:val="30"/>
          <w:szCs w:val="30"/>
        </w:rPr>
        <w:t>下旬降水较多，全市旱情解除。</w:t>
      </w:r>
      <w:r w:rsidR="006F3F65" w:rsidRPr="006F3F65">
        <w:rPr>
          <w:rFonts w:ascii="仿宋_GB2312" w:eastAsia="仿宋_GB2312" w:hAnsi="楷体" w:cs="Times New Roman"/>
          <w:sz w:val="30"/>
          <w:szCs w:val="30"/>
        </w:rPr>
        <w:t>9月1日8时，全市夏播地平均土壤相对湿度为96.</w:t>
      </w:r>
      <w:r w:rsidR="002931E2">
        <w:rPr>
          <w:rFonts w:ascii="仿宋_GB2312" w:eastAsia="仿宋_GB2312" w:hAnsi="楷体" w:cs="Times New Roman" w:hint="eastAsia"/>
          <w:sz w:val="30"/>
          <w:szCs w:val="30"/>
        </w:rPr>
        <w:t>3</w:t>
      </w:r>
      <w:r w:rsidR="006F3F65" w:rsidRPr="006F3F65">
        <w:rPr>
          <w:rFonts w:ascii="仿宋_GB2312" w:eastAsia="仿宋_GB2312" w:hAnsi="楷体" w:cs="Times New Roman"/>
          <w:sz w:val="30"/>
          <w:szCs w:val="30"/>
        </w:rPr>
        <w:t>%，墒情适宜</w:t>
      </w:r>
      <w:r w:rsidR="000C4571">
        <w:rPr>
          <w:rFonts w:ascii="仿宋_GB2312" w:eastAsia="仿宋_GB2312" w:hAnsi="楷体" w:cs="Times New Roman" w:hint="eastAsia"/>
          <w:sz w:val="30"/>
          <w:szCs w:val="30"/>
        </w:rPr>
        <w:t>；</w:t>
      </w:r>
      <w:r w:rsidR="006F3F65" w:rsidRPr="006F3F65">
        <w:rPr>
          <w:rFonts w:ascii="仿宋_GB2312" w:eastAsia="仿宋_GB2312" w:hAnsi="楷体" w:cs="Times New Roman"/>
          <w:sz w:val="30"/>
          <w:szCs w:val="30"/>
        </w:rPr>
        <w:t>春播地平均土壤相对湿度为95.</w:t>
      </w:r>
      <w:r w:rsidR="002931E2">
        <w:rPr>
          <w:rFonts w:ascii="仿宋_GB2312" w:eastAsia="仿宋_GB2312" w:hAnsi="楷体" w:cs="Times New Roman" w:hint="eastAsia"/>
          <w:sz w:val="30"/>
          <w:szCs w:val="30"/>
        </w:rPr>
        <w:t>5</w:t>
      </w:r>
      <w:r w:rsidR="006F3F65" w:rsidRPr="006F3F65">
        <w:rPr>
          <w:rFonts w:ascii="仿宋_GB2312" w:eastAsia="仿宋_GB2312" w:hAnsi="楷体" w:cs="Times New Roman"/>
          <w:sz w:val="30"/>
          <w:szCs w:val="30"/>
        </w:rPr>
        <w:t>%，墒情适宜。</w:t>
      </w:r>
    </w:p>
    <w:p w:rsidR="006366BA" w:rsidRPr="003631DC" w:rsidRDefault="006366BA" w:rsidP="006366BA">
      <w:pPr>
        <w:snapToGrid w:val="0"/>
        <w:spacing w:line="360" w:lineRule="auto"/>
        <w:rPr>
          <w:rFonts w:ascii="仿宋_GB2312" w:eastAsia="仿宋_GB2312" w:hAnsi="楷体" w:cs="Times New Roman"/>
          <w:spacing w:val="-28"/>
          <w:sz w:val="30"/>
          <w:szCs w:val="30"/>
        </w:rPr>
      </w:pPr>
      <w:r w:rsidRPr="003631DC">
        <w:rPr>
          <w:rFonts w:ascii="仿宋_GB2312" w:eastAsia="仿宋_GB2312" w:hAnsi="楷体" w:cs="Times New Roman" w:hint="eastAsia"/>
          <w:sz w:val="30"/>
          <w:szCs w:val="30"/>
        </w:rPr>
        <w:t>附：1、</w:t>
      </w:r>
      <w:r w:rsidRPr="009B4940">
        <w:rPr>
          <w:rFonts w:ascii="仿宋_GB2312" w:eastAsia="仿宋_GB2312" w:hAnsi="楷体" w:cs="Times New Roman" w:hint="eastAsia"/>
          <w:spacing w:val="-20"/>
          <w:sz w:val="30"/>
          <w:szCs w:val="30"/>
        </w:rPr>
        <w:t>青岛市</w:t>
      </w:r>
      <w:r w:rsidR="00E353A6">
        <w:rPr>
          <w:rFonts w:ascii="仿宋_GB2312" w:eastAsia="仿宋_GB2312" w:hAnsi="楷体" w:cs="Times New Roman" w:hint="eastAsia"/>
          <w:spacing w:val="-20"/>
          <w:sz w:val="30"/>
          <w:szCs w:val="30"/>
        </w:rPr>
        <w:t>2025</w:t>
      </w:r>
      <w:r w:rsidRPr="009B4940">
        <w:rPr>
          <w:rFonts w:ascii="仿宋_GB2312" w:eastAsia="仿宋_GB2312" w:hAnsi="楷体" w:cs="Times New Roman" w:hint="eastAsia"/>
          <w:spacing w:val="-20"/>
          <w:sz w:val="30"/>
          <w:szCs w:val="30"/>
        </w:rPr>
        <w:t>年</w:t>
      </w:r>
      <w:r>
        <w:rPr>
          <w:rFonts w:ascii="仿宋_GB2312" w:eastAsia="仿宋_GB2312" w:hAnsi="楷体" w:cs="Times New Roman" w:hint="eastAsia"/>
          <w:spacing w:val="-20"/>
          <w:sz w:val="30"/>
          <w:szCs w:val="30"/>
        </w:rPr>
        <w:t>8</w:t>
      </w:r>
      <w:r w:rsidRPr="009B4940">
        <w:rPr>
          <w:rFonts w:ascii="仿宋_GB2312" w:eastAsia="仿宋_GB2312" w:hAnsi="楷体" w:cs="Times New Roman" w:hint="eastAsia"/>
          <w:spacing w:val="-20"/>
          <w:sz w:val="30"/>
          <w:szCs w:val="30"/>
        </w:rPr>
        <w:t>月降水量与历年同期降水量比较表（表一）</w:t>
      </w:r>
    </w:p>
    <w:p w:rsidR="006366BA" w:rsidRPr="003631DC" w:rsidRDefault="006366BA" w:rsidP="006366BA">
      <w:pPr>
        <w:snapToGrid w:val="0"/>
        <w:spacing w:line="360" w:lineRule="auto"/>
        <w:ind w:firstLineChars="200" w:firstLine="600"/>
        <w:jc w:val="left"/>
        <w:rPr>
          <w:rFonts w:ascii="仿宋_GB2312" w:eastAsia="仿宋_GB2312" w:hAnsi="楷体" w:cs="Times New Roman"/>
          <w:spacing w:val="-24"/>
          <w:sz w:val="30"/>
          <w:szCs w:val="30"/>
        </w:rPr>
      </w:pPr>
      <w:r w:rsidRPr="003631DC">
        <w:rPr>
          <w:rFonts w:ascii="仿宋_GB2312" w:eastAsia="仿宋_GB2312" w:hAnsi="楷体" w:cs="Times New Roman" w:hint="eastAsia"/>
          <w:sz w:val="30"/>
          <w:szCs w:val="30"/>
        </w:rPr>
        <w:t>2、</w:t>
      </w:r>
      <w:r w:rsidRPr="003631DC">
        <w:rPr>
          <w:rFonts w:ascii="仿宋_GB2312" w:eastAsia="仿宋_GB2312" w:hAnsi="楷体" w:cs="Times New Roman" w:hint="eastAsia"/>
          <w:spacing w:val="-20"/>
          <w:sz w:val="30"/>
          <w:szCs w:val="30"/>
        </w:rPr>
        <w:t>青岛市</w:t>
      </w:r>
      <w:r w:rsidR="00E353A6">
        <w:rPr>
          <w:rFonts w:ascii="仿宋_GB2312" w:eastAsia="仿宋_GB2312" w:hAnsi="楷体" w:cs="Times New Roman" w:hint="eastAsia"/>
          <w:spacing w:val="-20"/>
          <w:sz w:val="30"/>
          <w:szCs w:val="30"/>
        </w:rPr>
        <w:t>2025</w:t>
      </w:r>
      <w:r w:rsidRPr="003631DC">
        <w:rPr>
          <w:rFonts w:ascii="仿宋_GB2312" w:eastAsia="仿宋_GB2312" w:hAnsi="楷体" w:cs="Times New Roman" w:hint="eastAsia"/>
          <w:spacing w:val="-20"/>
          <w:sz w:val="30"/>
          <w:szCs w:val="30"/>
        </w:rPr>
        <w:t>年</w:t>
      </w:r>
      <w:r w:rsidRPr="003631DC">
        <w:rPr>
          <w:rFonts w:ascii="仿宋_GB2312" w:eastAsia="仿宋_GB2312" w:hAnsi="楷体" w:cs="Times New Roman" w:hint="eastAsia"/>
          <w:spacing w:val="-24"/>
          <w:sz w:val="30"/>
          <w:szCs w:val="30"/>
        </w:rPr>
        <w:t>1～</w:t>
      </w:r>
      <w:r>
        <w:rPr>
          <w:rFonts w:ascii="仿宋_GB2312" w:eastAsia="仿宋_GB2312" w:hAnsi="楷体" w:cs="Times New Roman" w:hint="eastAsia"/>
          <w:spacing w:val="-24"/>
          <w:sz w:val="30"/>
          <w:szCs w:val="30"/>
        </w:rPr>
        <w:t>8</w:t>
      </w:r>
      <w:r w:rsidRPr="003631DC">
        <w:rPr>
          <w:rFonts w:ascii="仿宋_GB2312" w:eastAsia="仿宋_GB2312" w:hAnsi="楷体" w:cs="Times New Roman" w:hint="eastAsia"/>
          <w:spacing w:val="-20"/>
          <w:sz w:val="30"/>
          <w:szCs w:val="30"/>
        </w:rPr>
        <w:t>月份降水量与历年同期降水量比较表（表二）</w:t>
      </w:r>
    </w:p>
    <w:p w:rsidR="006366BA" w:rsidRDefault="006366BA" w:rsidP="006366BA">
      <w:pPr>
        <w:snapToGrid w:val="0"/>
        <w:spacing w:line="360" w:lineRule="auto"/>
        <w:ind w:firstLineChars="200" w:firstLine="600"/>
        <w:rPr>
          <w:rFonts w:ascii="仿宋_GB2312" w:eastAsia="仿宋_GB2312" w:hAnsi="楷体" w:cs="Times New Roman"/>
          <w:sz w:val="30"/>
          <w:szCs w:val="30"/>
        </w:rPr>
      </w:pPr>
      <w:r w:rsidRPr="003631DC">
        <w:rPr>
          <w:rFonts w:ascii="仿宋_GB2312" w:eastAsia="仿宋_GB2312" w:hAnsi="楷体" w:cs="Times New Roman" w:hint="eastAsia"/>
          <w:sz w:val="30"/>
          <w:szCs w:val="30"/>
        </w:rPr>
        <w:t>3、青岛市大中型水库水情统计表（表三）</w:t>
      </w:r>
    </w:p>
    <w:p w:rsidR="006366BA" w:rsidRDefault="006366BA" w:rsidP="006366BA">
      <w:pPr>
        <w:snapToGrid w:val="0"/>
        <w:spacing w:line="360" w:lineRule="auto"/>
        <w:ind w:firstLineChars="200" w:firstLine="600"/>
        <w:rPr>
          <w:rFonts w:ascii="仿宋_GB2312" w:eastAsia="仿宋_GB2312" w:hAnsi="楷体" w:cs="Times New Roman"/>
          <w:sz w:val="30"/>
          <w:szCs w:val="30"/>
        </w:rPr>
      </w:pPr>
      <w:r>
        <w:rPr>
          <w:rFonts w:ascii="仿宋_GB2312" w:eastAsia="仿宋_GB2312" w:hAnsi="楷体" w:cs="Times New Roman" w:hint="eastAsia"/>
          <w:sz w:val="30"/>
          <w:szCs w:val="30"/>
        </w:rPr>
        <w:t>4、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青岛市</w:t>
      </w:r>
      <w:r w:rsidR="00E353A6">
        <w:rPr>
          <w:rFonts w:ascii="仿宋_GB2312" w:eastAsia="仿宋_GB2312" w:hAnsi="楷体" w:cs="Times New Roman" w:hint="eastAsia"/>
          <w:sz w:val="30"/>
          <w:szCs w:val="30"/>
        </w:rPr>
        <w:t>2025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年</w:t>
      </w:r>
      <w:r>
        <w:rPr>
          <w:rFonts w:ascii="仿宋_GB2312" w:eastAsia="仿宋_GB2312" w:hAnsi="楷体" w:cs="Times New Roman" w:hint="eastAsia"/>
          <w:sz w:val="30"/>
          <w:szCs w:val="30"/>
        </w:rPr>
        <w:t>8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月份降水量等值</w:t>
      </w:r>
      <w:r w:rsidR="000C4571">
        <w:rPr>
          <w:rFonts w:ascii="仿宋_GB2312" w:eastAsia="仿宋_GB2312" w:hAnsi="楷体" w:cs="Times New Roman" w:hint="eastAsia"/>
          <w:sz w:val="30"/>
          <w:szCs w:val="30"/>
        </w:rPr>
        <w:t>面</w:t>
      </w:r>
      <w:r w:rsidRPr="003631DC">
        <w:rPr>
          <w:rFonts w:ascii="仿宋_GB2312" w:eastAsia="仿宋_GB2312" w:hAnsi="楷体" w:cs="Times New Roman" w:hint="eastAsia"/>
          <w:sz w:val="30"/>
          <w:szCs w:val="30"/>
        </w:rPr>
        <w:t>图</w:t>
      </w:r>
    </w:p>
    <w:p w:rsidR="002F5E7C" w:rsidRDefault="002F5E7C" w:rsidP="00E209C4">
      <w:pPr>
        <w:snapToGrid w:val="0"/>
        <w:spacing w:line="360" w:lineRule="auto"/>
        <w:ind w:firstLineChars="200" w:firstLine="600"/>
        <w:rPr>
          <w:rFonts w:ascii="仿宋_GB2312" w:eastAsia="仿宋_GB2312" w:hAnsi="楷体" w:cs="Times New Roman"/>
          <w:sz w:val="30"/>
          <w:szCs w:val="30"/>
        </w:rPr>
      </w:pPr>
    </w:p>
    <w:p w:rsidR="002F5E7C" w:rsidRDefault="002F5E7C" w:rsidP="00E209C4">
      <w:pPr>
        <w:snapToGrid w:val="0"/>
        <w:spacing w:line="360" w:lineRule="auto"/>
        <w:ind w:firstLineChars="200" w:firstLine="600"/>
        <w:rPr>
          <w:rFonts w:ascii="仿宋_GB2312" w:eastAsia="仿宋_GB2312" w:hAnsi="楷体" w:cs="Times New Roman"/>
          <w:sz w:val="30"/>
          <w:szCs w:val="30"/>
        </w:rPr>
      </w:pPr>
    </w:p>
    <w:p w:rsidR="002F5E7C" w:rsidRDefault="002F5E7C" w:rsidP="00E209C4">
      <w:pPr>
        <w:snapToGrid w:val="0"/>
        <w:spacing w:line="360" w:lineRule="auto"/>
        <w:ind w:firstLineChars="200" w:firstLine="600"/>
        <w:rPr>
          <w:rFonts w:ascii="仿宋_GB2312" w:eastAsia="仿宋_GB2312" w:hAnsi="楷体" w:cs="Times New Roman"/>
          <w:sz w:val="30"/>
          <w:szCs w:val="30"/>
        </w:rPr>
      </w:pPr>
    </w:p>
    <w:p w:rsidR="002F5E7C" w:rsidRDefault="002F5E7C" w:rsidP="00E209C4">
      <w:pPr>
        <w:snapToGrid w:val="0"/>
        <w:spacing w:line="360" w:lineRule="auto"/>
        <w:ind w:firstLineChars="200" w:firstLine="600"/>
        <w:rPr>
          <w:rFonts w:ascii="仿宋_GB2312" w:eastAsia="仿宋_GB2312" w:hAnsi="楷体" w:cs="Times New Roman"/>
          <w:sz w:val="30"/>
          <w:szCs w:val="30"/>
        </w:rPr>
      </w:pPr>
    </w:p>
    <w:p w:rsidR="005E27BF" w:rsidRDefault="005E27BF" w:rsidP="00E209C4">
      <w:pPr>
        <w:snapToGrid w:val="0"/>
        <w:spacing w:line="360" w:lineRule="auto"/>
        <w:ind w:firstLineChars="200" w:firstLine="600"/>
        <w:rPr>
          <w:rFonts w:ascii="仿宋_GB2312" w:eastAsia="仿宋_GB2312" w:hAnsi="楷体" w:cs="Times New Roman"/>
          <w:sz w:val="30"/>
          <w:szCs w:val="30"/>
        </w:rPr>
      </w:pPr>
    </w:p>
    <w:p w:rsidR="00A65FE1" w:rsidRDefault="00A65FE1" w:rsidP="00E209C4">
      <w:pPr>
        <w:snapToGrid w:val="0"/>
        <w:spacing w:line="360" w:lineRule="auto"/>
        <w:ind w:firstLineChars="200" w:firstLine="600"/>
        <w:rPr>
          <w:rFonts w:ascii="仿宋_GB2312" w:eastAsia="仿宋_GB2312" w:hAnsi="楷体" w:cs="Times New Roman"/>
          <w:sz w:val="30"/>
          <w:szCs w:val="30"/>
        </w:rPr>
      </w:pPr>
    </w:p>
    <w:p w:rsidR="000C4571" w:rsidRDefault="000C4571" w:rsidP="00E209C4">
      <w:pPr>
        <w:snapToGrid w:val="0"/>
        <w:spacing w:line="360" w:lineRule="auto"/>
        <w:ind w:firstLineChars="200" w:firstLine="600"/>
        <w:rPr>
          <w:rFonts w:ascii="仿宋_GB2312" w:eastAsia="仿宋_GB2312" w:hAnsi="楷体" w:cs="Times New Roman"/>
          <w:sz w:val="30"/>
          <w:szCs w:val="30"/>
        </w:rPr>
      </w:pPr>
    </w:p>
    <w:p w:rsidR="000C4571" w:rsidRDefault="000C4571" w:rsidP="00E209C4">
      <w:pPr>
        <w:snapToGrid w:val="0"/>
        <w:spacing w:line="360" w:lineRule="auto"/>
        <w:ind w:firstLineChars="200" w:firstLine="600"/>
        <w:rPr>
          <w:rFonts w:ascii="仿宋_GB2312" w:eastAsia="仿宋_GB2312" w:hAnsi="楷体" w:cs="Times New Roman"/>
          <w:sz w:val="30"/>
          <w:szCs w:val="30"/>
        </w:rPr>
      </w:pPr>
    </w:p>
    <w:p w:rsidR="000C4571" w:rsidRDefault="000C4571" w:rsidP="00E209C4">
      <w:pPr>
        <w:snapToGrid w:val="0"/>
        <w:spacing w:line="360" w:lineRule="auto"/>
        <w:ind w:firstLineChars="200" w:firstLine="600"/>
        <w:rPr>
          <w:rFonts w:ascii="仿宋_GB2312" w:eastAsia="仿宋_GB2312" w:hAnsi="楷体" w:cs="Times New Roman" w:hint="eastAsia"/>
          <w:sz w:val="30"/>
          <w:szCs w:val="30"/>
        </w:rPr>
      </w:pPr>
    </w:p>
    <w:p w:rsidR="00A65FE1" w:rsidRDefault="00A65FE1" w:rsidP="00E209C4">
      <w:pPr>
        <w:snapToGrid w:val="0"/>
        <w:spacing w:line="360" w:lineRule="auto"/>
        <w:ind w:firstLineChars="200" w:firstLine="600"/>
        <w:rPr>
          <w:rFonts w:ascii="仿宋_GB2312" w:eastAsia="仿宋_GB2312" w:hAnsi="楷体" w:cs="Times New Roman"/>
          <w:sz w:val="30"/>
          <w:szCs w:val="30"/>
        </w:rPr>
      </w:pPr>
    </w:p>
    <w:p w:rsidR="00654965" w:rsidRPr="00847B69" w:rsidRDefault="006D2E06" w:rsidP="00A53A99">
      <w:pPr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>
          <v:rect id="_x0000_i1026" style="width:0;height:1.5pt" o:hralign="center" o:hrstd="t" o:hr="t" fillcolor="gray" stroked="f"/>
        </w:pict>
      </w:r>
    </w:p>
    <w:p w:rsidR="00654965" w:rsidRPr="00847B69" w:rsidRDefault="00654965" w:rsidP="00A53A99">
      <w:pPr>
        <w:adjustRightInd w:val="0"/>
        <w:snapToGrid w:val="0"/>
        <w:spacing w:line="480" w:lineRule="atLeast"/>
        <w:ind w:left="641" w:hanging="64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32"/>
        </w:rPr>
        <w:t>送</w:t>
      </w:r>
      <w:r w:rsidRPr="00847B69">
        <w:rPr>
          <w:rFonts w:ascii="仿宋_GB2312" w:eastAsia="仿宋_GB2312" w:hint="eastAsia"/>
          <w:sz w:val="32"/>
        </w:rPr>
        <w:t>：</w:t>
      </w:r>
      <w:r w:rsidRPr="00D421F9">
        <w:rPr>
          <w:rFonts w:ascii="仿宋_GB2312" w:eastAsia="仿宋_GB2312" w:hint="eastAsia"/>
          <w:spacing w:val="-2"/>
          <w:sz w:val="30"/>
          <w:szCs w:val="30"/>
        </w:rPr>
        <w:t>市委书记，市 长，市委副书记，分管副市长，市委秘书长，市政府秘书长，市委分管副秘书长，市政府分管副秘书长，市委办公厅，市政府办公厅，市委总值班室，市政府总值班室，市直机关工委，市应急管理局，市农业农村局，有关单位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。</w:t>
      </w:r>
    </w:p>
    <w:p w:rsidR="00654965" w:rsidRPr="00847B69" w:rsidRDefault="006D2E06" w:rsidP="00A53A99">
      <w:pPr>
        <w:spacing w:line="20" w:lineRule="atLeast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>
          <v:rect id="_x0000_i1027" style="width:0;height:1.5pt" o:hralign="center" o:hrstd="t" o:hr="t" fillcolor="gray" stroked="f"/>
        </w:pict>
      </w:r>
    </w:p>
    <w:p w:rsidR="00654965" w:rsidRDefault="00654965" w:rsidP="00654965">
      <w:pPr>
        <w:pStyle w:val="ab"/>
        <w:topLinePunct/>
        <w:snapToGrid w:val="0"/>
        <w:spacing w:line="280" w:lineRule="atLeast"/>
        <w:ind w:right="5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24"/>
        </w:rPr>
        <w:t>编辑：</w:t>
      </w:r>
      <w:r>
        <w:rPr>
          <w:rFonts w:ascii="仿宋_GB2312" w:eastAsia="仿宋_GB2312" w:hint="eastAsia"/>
          <w:spacing w:val="-22"/>
          <w:sz w:val="24"/>
        </w:rPr>
        <w:t xml:space="preserve">孙楠思     </w:t>
      </w:r>
      <w:r w:rsidR="008D6063">
        <w:rPr>
          <w:rFonts w:ascii="仿宋_GB2312" w:eastAsia="仿宋_GB2312" w:hint="eastAsia"/>
          <w:spacing w:val="-22"/>
          <w:sz w:val="24"/>
        </w:rPr>
        <w:t xml:space="preserve">                               </w:t>
      </w:r>
      <w:r w:rsidRPr="00847B69">
        <w:rPr>
          <w:rFonts w:ascii="仿宋_GB2312" w:eastAsia="仿宋_GB2312" w:hint="eastAsia"/>
          <w:b/>
          <w:sz w:val="24"/>
        </w:rPr>
        <w:t>校核：</w:t>
      </w:r>
      <w:r w:rsidR="007F628A">
        <w:rPr>
          <w:rFonts w:ascii="仿宋_GB2312" w:eastAsia="仿宋_GB2312" w:hint="eastAsia"/>
          <w:sz w:val="24"/>
        </w:rPr>
        <w:t>李春俊</w:t>
      </w:r>
      <w:r>
        <w:rPr>
          <w:rFonts w:ascii="仿宋_GB2312" w:eastAsia="仿宋_GB2312" w:hint="eastAsia"/>
          <w:sz w:val="24"/>
        </w:rPr>
        <w:t xml:space="preserve">                  </w:t>
      </w:r>
      <w:r w:rsidRPr="00847B69">
        <w:rPr>
          <w:rFonts w:ascii="仿宋_GB2312" w:eastAsia="仿宋_GB2312" w:hint="eastAsia"/>
          <w:b/>
          <w:sz w:val="24"/>
        </w:rPr>
        <w:t>审定：</w:t>
      </w:r>
      <w:r w:rsidR="00360329">
        <w:rPr>
          <w:rFonts w:ascii="仿宋_GB2312" w:eastAsia="仿宋_GB2312" w:hint="eastAsia"/>
          <w:spacing w:val="-22"/>
          <w:sz w:val="24"/>
        </w:rPr>
        <w:t>郑毅</w:t>
      </w:r>
      <w:r w:rsidR="006D2E06">
        <w:rPr>
          <w:rFonts w:ascii="仿宋_GB2312" w:eastAsia="仿宋_GB2312"/>
          <w:sz w:val="32"/>
        </w:rPr>
        <w:pict>
          <v:rect id="_x0000_i1028" style="width:0;height:1.5pt" o:hralign="center" o:hrstd="t" o:hr="t" fillcolor="gray" stroked="f"/>
        </w:pict>
      </w:r>
    </w:p>
    <w:tbl>
      <w:tblPr>
        <w:tblW w:w="14253" w:type="dxa"/>
        <w:tblInd w:w="-459" w:type="dxa"/>
        <w:tblLook w:val="0000" w:firstRow="0" w:lastRow="0" w:firstColumn="0" w:lastColumn="0" w:noHBand="0" w:noVBand="0"/>
      </w:tblPr>
      <w:tblGrid>
        <w:gridCol w:w="425"/>
        <w:gridCol w:w="1207"/>
        <w:gridCol w:w="87"/>
        <w:gridCol w:w="1116"/>
        <w:gridCol w:w="973"/>
        <w:gridCol w:w="303"/>
        <w:gridCol w:w="1241"/>
        <w:gridCol w:w="545"/>
        <w:gridCol w:w="482"/>
        <w:gridCol w:w="1134"/>
        <w:gridCol w:w="473"/>
        <w:gridCol w:w="738"/>
        <w:gridCol w:w="1072"/>
        <w:gridCol w:w="279"/>
        <w:gridCol w:w="2089"/>
        <w:gridCol w:w="2089"/>
      </w:tblGrid>
      <w:tr w:rsidR="00601FB4" w:rsidRPr="00EE0D85" w:rsidTr="00601FB4">
        <w:trPr>
          <w:gridAfter w:val="3"/>
          <w:wAfter w:w="4457" w:type="dxa"/>
          <w:trHeight w:val="375"/>
        </w:trPr>
        <w:tc>
          <w:tcPr>
            <w:tcW w:w="979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1FB4" w:rsidRPr="00EE0D85" w:rsidRDefault="006003E2" w:rsidP="000C4571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r>
              <w:lastRenderedPageBreak/>
              <w:br w:type="page"/>
            </w:r>
            <w:bookmarkStart w:id="6" w:name="_GoBack"/>
            <w:bookmarkEnd w:id="6"/>
            <w:r w:rsidR="00601FB4" w:rsidRPr="00EE0D85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青岛市</w:t>
            </w:r>
            <w:r w:rsidR="00E353A6">
              <w:rPr>
                <w:rFonts w:ascii="仿宋_GB2312" w:eastAsia="仿宋_GB2312" w:hAnsi="Times New Roman" w:cs="Times New Roman" w:hint="eastAsia"/>
                <w:b/>
                <w:kern w:val="0"/>
                <w:sz w:val="30"/>
                <w:szCs w:val="30"/>
              </w:rPr>
              <w:t>2025</w:t>
            </w:r>
            <w:r w:rsidR="00601FB4" w:rsidRPr="00EE0D85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年</w:t>
            </w:r>
            <w:r w:rsidR="006366BA">
              <w:rPr>
                <w:rFonts w:ascii="仿宋_GB2312" w:eastAsia="仿宋_GB2312" w:hAnsi="Times New Roman" w:cs="Times New Roman" w:hint="eastAsia"/>
                <w:b/>
                <w:kern w:val="0"/>
                <w:sz w:val="30"/>
                <w:szCs w:val="30"/>
              </w:rPr>
              <w:t>8</w:t>
            </w:r>
            <w:r w:rsidR="00601FB4" w:rsidRPr="00EE0D85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月份降水量与历年同期降水量比较表</w:t>
            </w:r>
          </w:p>
        </w:tc>
      </w:tr>
      <w:tr w:rsidR="00601FB4" w:rsidRPr="00EE0D85" w:rsidTr="00601FB4">
        <w:trPr>
          <w:trHeight w:val="315"/>
        </w:trPr>
        <w:tc>
          <w:tcPr>
            <w:tcW w:w="1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1FB4" w:rsidRPr="00EE0D85" w:rsidRDefault="00601FB4" w:rsidP="00FF4FA0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表一                                 </w:t>
            </w:r>
          </w:p>
        </w:tc>
        <w:tc>
          <w:tcPr>
            <w:tcW w:w="20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1FB4" w:rsidRPr="00EE0D85" w:rsidRDefault="00601FB4" w:rsidP="00FF4FA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9" w:type="dxa"/>
            <w:gridSpan w:val="3"/>
            <w:vAlign w:val="center"/>
          </w:tcPr>
          <w:p w:rsidR="00601FB4" w:rsidRPr="00EE0D85" w:rsidRDefault="00601FB4" w:rsidP="00FF4FA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9" w:type="dxa"/>
            <w:gridSpan w:val="3"/>
            <w:vAlign w:val="center"/>
          </w:tcPr>
          <w:p w:rsidR="00601FB4" w:rsidRPr="00EE0D85" w:rsidRDefault="00601FB4" w:rsidP="00FF4FA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9" w:type="dxa"/>
            <w:gridSpan w:val="3"/>
            <w:vAlign w:val="center"/>
          </w:tcPr>
          <w:p w:rsidR="00601FB4" w:rsidRPr="00EE0D85" w:rsidRDefault="00601FB4" w:rsidP="00601FB4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单位</w:t>
            </w:r>
            <w:r w:rsidRPr="00EE0D8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 xml:space="preserve">: </w:t>
            </w:r>
            <w:r w:rsidRPr="00EE0D8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mm</w:t>
            </w:r>
          </w:p>
        </w:tc>
        <w:tc>
          <w:tcPr>
            <w:tcW w:w="2089" w:type="dxa"/>
            <w:vAlign w:val="center"/>
          </w:tcPr>
          <w:p w:rsidR="00601FB4" w:rsidRPr="00EE0D85" w:rsidRDefault="00601FB4" w:rsidP="00FF4FA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9" w:type="dxa"/>
            <w:vAlign w:val="center"/>
          </w:tcPr>
          <w:p w:rsidR="00601FB4" w:rsidRPr="00EE0D85" w:rsidRDefault="00601FB4" w:rsidP="00FF4FA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0D8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单位</w:t>
            </w:r>
            <w:r w:rsidRPr="00EE0D8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 xml:space="preserve">: </w:t>
            </w:r>
            <w:r w:rsidRPr="00EE0D8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mm</w:t>
            </w:r>
          </w:p>
        </w:tc>
      </w:tr>
      <w:tr w:rsidR="00601FB4" w:rsidRPr="00601FB4" w:rsidTr="00EB23C0">
        <w:tblPrEx>
          <w:tblLook w:val="04A0" w:firstRow="1" w:lastRow="0" w:firstColumn="1" w:lastColumn="0" w:noHBand="0" w:noVBand="1"/>
        </w:tblPrEx>
        <w:trPr>
          <w:gridBefore w:val="1"/>
          <w:gridAfter w:val="3"/>
          <w:wBefore w:w="425" w:type="dxa"/>
          <w:wAfter w:w="4457" w:type="dxa"/>
          <w:trHeight w:val="480"/>
        </w:trPr>
        <w:tc>
          <w:tcPr>
            <w:tcW w:w="12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1FB4" w:rsidRPr="00601FB4" w:rsidRDefault="00601FB4" w:rsidP="00601FB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01FB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区 市</w:t>
            </w:r>
          </w:p>
        </w:tc>
        <w:tc>
          <w:tcPr>
            <w:tcW w:w="12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1FB4" w:rsidRPr="00601FB4" w:rsidRDefault="00601FB4" w:rsidP="00601FB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01FB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降水量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FB4" w:rsidRPr="00601FB4" w:rsidRDefault="00601FB4" w:rsidP="00601FB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01FB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历年同期降水量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1FB4" w:rsidRPr="00601FB4" w:rsidRDefault="00601FB4" w:rsidP="00601FB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01FB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比       较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FB4" w:rsidRPr="00601FB4" w:rsidRDefault="00601FB4" w:rsidP="00601FB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01FB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去年同期降水量</w:t>
            </w:r>
          </w:p>
        </w:tc>
        <w:tc>
          <w:tcPr>
            <w:tcW w:w="22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1FB4" w:rsidRPr="00601FB4" w:rsidRDefault="00601FB4" w:rsidP="00601FB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01FB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比      较</w:t>
            </w:r>
          </w:p>
        </w:tc>
      </w:tr>
      <w:tr w:rsidR="00601FB4" w:rsidRPr="00601FB4" w:rsidTr="00EB23C0">
        <w:tblPrEx>
          <w:tblLook w:val="04A0" w:firstRow="1" w:lastRow="0" w:firstColumn="1" w:lastColumn="0" w:noHBand="0" w:noVBand="1"/>
        </w:tblPrEx>
        <w:trPr>
          <w:gridBefore w:val="1"/>
          <w:gridAfter w:val="3"/>
          <w:wBefore w:w="425" w:type="dxa"/>
          <w:wAfter w:w="4457" w:type="dxa"/>
          <w:trHeight w:val="480"/>
        </w:trPr>
        <w:tc>
          <w:tcPr>
            <w:tcW w:w="12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FB4" w:rsidRPr="00601FB4" w:rsidRDefault="00601FB4" w:rsidP="00601F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FB4" w:rsidRPr="00601FB4" w:rsidRDefault="00601FB4" w:rsidP="00601F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FB4" w:rsidRPr="00601FB4" w:rsidRDefault="00601FB4" w:rsidP="00601F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1FB4" w:rsidRPr="00601FB4" w:rsidRDefault="00601FB4" w:rsidP="00601FB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01FB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+多 -少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1FB4" w:rsidRPr="00601FB4" w:rsidRDefault="00601FB4" w:rsidP="00601FB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01FB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FB4" w:rsidRPr="00601FB4" w:rsidRDefault="00601FB4" w:rsidP="00601F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1FB4" w:rsidRPr="00601FB4" w:rsidRDefault="00601FB4" w:rsidP="00601FB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01FB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+多 -少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1FB4" w:rsidRPr="00601FB4" w:rsidRDefault="00601FB4" w:rsidP="00601FB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01FB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%</w:t>
            </w:r>
          </w:p>
        </w:tc>
      </w:tr>
      <w:tr w:rsidR="00E353A6" w:rsidRPr="00601FB4" w:rsidTr="00EB23C0">
        <w:tblPrEx>
          <w:tblLook w:val="04A0" w:firstRow="1" w:lastRow="0" w:firstColumn="1" w:lastColumn="0" w:noHBand="0" w:noVBand="1"/>
        </w:tblPrEx>
        <w:trPr>
          <w:gridBefore w:val="1"/>
          <w:gridAfter w:val="3"/>
          <w:wBefore w:w="425" w:type="dxa"/>
          <w:wAfter w:w="4457" w:type="dxa"/>
          <w:trHeight w:val="480"/>
        </w:trPr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市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区</w:t>
            </w:r>
          </w:p>
        </w:tc>
        <w:tc>
          <w:tcPr>
            <w:tcW w:w="12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105.8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166.5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-60.7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-36.5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128.5</w:t>
            </w:r>
          </w:p>
        </w:tc>
        <w:tc>
          <w:tcPr>
            <w:tcW w:w="12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-22.7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-17.7</w:t>
            </w:r>
          </w:p>
        </w:tc>
      </w:tr>
      <w:tr w:rsidR="00E353A6" w:rsidRPr="00601FB4" w:rsidTr="00EB23C0">
        <w:tblPrEx>
          <w:tblLook w:val="04A0" w:firstRow="1" w:lastRow="0" w:firstColumn="1" w:lastColumn="0" w:noHBand="0" w:noVBand="1"/>
        </w:tblPrEx>
        <w:trPr>
          <w:gridBefore w:val="1"/>
          <w:gridAfter w:val="3"/>
          <w:wBefore w:w="425" w:type="dxa"/>
          <w:wAfter w:w="4457" w:type="dxa"/>
          <w:trHeight w:val="480"/>
        </w:trPr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城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阳</w:t>
            </w:r>
          </w:p>
        </w:tc>
        <w:tc>
          <w:tcPr>
            <w:tcW w:w="12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147.1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180.6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-33.5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-18.5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211.5</w:t>
            </w:r>
          </w:p>
        </w:tc>
        <w:tc>
          <w:tcPr>
            <w:tcW w:w="12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-64.4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-30.4</w:t>
            </w:r>
          </w:p>
        </w:tc>
      </w:tr>
      <w:tr w:rsidR="00E353A6" w:rsidRPr="00601FB4" w:rsidTr="00EB23C0">
        <w:tblPrEx>
          <w:tblLook w:val="04A0" w:firstRow="1" w:lastRow="0" w:firstColumn="1" w:lastColumn="0" w:noHBand="0" w:noVBand="1"/>
        </w:tblPrEx>
        <w:trPr>
          <w:gridBefore w:val="1"/>
          <w:gridAfter w:val="3"/>
          <w:wBefore w:w="425" w:type="dxa"/>
          <w:wAfter w:w="4457" w:type="dxa"/>
          <w:trHeight w:val="480"/>
        </w:trPr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崂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山</w:t>
            </w:r>
          </w:p>
        </w:tc>
        <w:tc>
          <w:tcPr>
            <w:tcW w:w="12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177.9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213.6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-35.7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-16.7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207.8</w:t>
            </w:r>
          </w:p>
        </w:tc>
        <w:tc>
          <w:tcPr>
            <w:tcW w:w="12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-29.9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-14.4</w:t>
            </w:r>
          </w:p>
        </w:tc>
      </w:tr>
      <w:tr w:rsidR="00E353A6" w:rsidRPr="00601FB4" w:rsidTr="00EB23C0">
        <w:tblPrEx>
          <w:tblLook w:val="04A0" w:firstRow="1" w:lastRow="0" w:firstColumn="1" w:lastColumn="0" w:noHBand="0" w:noVBand="1"/>
        </w:tblPrEx>
        <w:trPr>
          <w:gridBefore w:val="1"/>
          <w:gridAfter w:val="3"/>
          <w:wBefore w:w="425" w:type="dxa"/>
          <w:wAfter w:w="4457" w:type="dxa"/>
          <w:trHeight w:val="480"/>
        </w:trPr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胶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州</w:t>
            </w:r>
          </w:p>
        </w:tc>
        <w:tc>
          <w:tcPr>
            <w:tcW w:w="12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172.5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167.0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5.5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3.3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179.7</w:t>
            </w:r>
          </w:p>
        </w:tc>
        <w:tc>
          <w:tcPr>
            <w:tcW w:w="12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-7.2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-4.0</w:t>
            </w:r>
          </w:p>
        </w:tc>
      </w:tr>
      <w:tr w:rsidR="00E353A6" w:rsidRPr="00601FB4" w:rsidTr="00EB23C0">
        <w:tblPrEx>
          <w:tblLook w:val="04A0" w:firstRow="1" w:lastRow="0" w:firstColumn="1" w:lastColumn="0" w:noHBand="0" w:noVBand="1"/>
        </w:tblPrEx>
        <w:trPr>
          <w:gridBefore w:val="1"/>
          <w:gridAfter w:val="3"/>
          <w:wBefore w:w="425" w:type="dxa"/>
          <w:wAfter w:w="4457" w:type="dxa"/>
          <w:trHeight w:val="480"/>
        </w:trPr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即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墨</w:t>
            </w:r>
          </w:p>
        </w:tc>
        <w:tc>
          <w:tcPr>
            <w:tcW w:w="12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145.6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176.8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-31.2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-17.6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234.9</w:t>
            </w:r>
          </w:p>
        </w:tc>
        <w:tc>
          <w:tcPr>
            <w:tcW w:w="12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-89.3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-38.0</w:t>
            </w:r>
          </w:p>
        </w:tc>
      </w:tr>
      <w:tr w:rsidR="00E353A6" w:rsidRPr="00601FB4" w:rsidTr="00EB23C0">
        <w:tblPrEx>
          <w:tblLook w:val="04A0" w:firstRow="1" w:lastRow="0" w:firstColumn="1" w:lastColumn="0" w:noHBand="0" w:noVBand="1"/>
        </w:tblPrEx>
        <w:trPr>
          <w:gridBefore w:val="1"/>
          <w:gridAfter w:val="3"/>
          <w:wBefore w:w="425" w:type="dxa"/>
          <w:wAfter w:w="4457" w:type="dxa"/>
          <w:trHeight w:val="480"/>
        </w:trPr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3A6" w:rsidRDefault="00E353A6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西海岸</w:t>
            </w:r>
          </w:p>
        </w:tc>
        <w:tc>
          <w:tcPr>
            <w:tcW w:w="12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205.0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170.1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34.9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20.5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217.9</w:t>
            </w:r>
          </w:p>
        </w:tc>
        <w:tc>
          <w:tcPr>
            <w:tcW w:w="12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-12.9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-5.9</w:t>
            </w:r>
          </w:p>
        </w:tc>
      </w:tr>
      <w:tr w:rsidR="00E353A6" w:rsidRPr="00601FB4" w:rsidTr="00EB23C0">
        <w:tblPrEx>
          <w:tblLook w:val="04A0" w:firstRow="1" w:lastRow="0" w:firstColumn="1" w:lastColumn="0" w:noHBand="0" w:noVBand="1"/>
        </w:tblPrEx>
        <w:trPr>
          <w:gridBefore w:val="1"/>
          <w:gridAfter w:val="3"/>
          <w:wBefore w:w="425" w:type="dxa"/>
          <w:wAfter w:w="4457" w:type="dxa"/>
          <w:trHeight w:val="480"/>
        </w:trPr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平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度</w:t>
            </w:r>
          </w:p>
        </w:tc>
        <w:tc>
          <w:tcPr>
            <w:tcW w:w="12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198.4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160.4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38.0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23.7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158.8</w:t>
            </w:r>
          </w:p>
        </w:tc>
        <w:tc>
          <w:tcPr>
            <w:tcW w:w="12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39.6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24.9</w:t>
            </w:r>
          </w:p>
        </w:tc>
      </w:tr>
      <w:tr w:rsidR="00E353A6" w:rsidRPr="00601FB4" w:rsidTr="00EB23C0">
        <w:tblPrEx>
          <w:tblLook w:val="04A0" w:firstRow="1" w:lastRow="0" w:firstColumn="1" w:lastColumn="0" w:noHBand="0" w:noVBand="1"/>
        </w:tblPrEx>
        <w:trPr>
          <w:gridBefore w:val="1"/>
          <w:gridAfter w:val="3"/>
          <w:wBefore w:w="425" w:type="dxa"/>
          <w:wAfter w:w="4457" w:type="dxa"/>
          <w:trHeight w:val="480"/>
        </w:trPr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莱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西</w:t>
            </w:r>
          </w:p>
        </w:tc>
        <w:tc>
          <w:tcPr>
            <w:tcW w:w="12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247.7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169.1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78.6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46.5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189.0</w:t>
            </w:r>
          </w:p>
        </w:tc>
        <w:tc>
          <w:tcPr>
            <w:tcW w:w="12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58.7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31.1</w:t>
            </w:r>
          </w:p>
        </w:tc>
      </w:tr>
      <w:tr w:rsidR="00E353A6" w:rsidRPr="00601FB4" w:rsidTr="00EB23C0">
        <w:tblPrEx>
          <w:tblLook w:val="04A0" w:firstRow="1" w:lastRow="0" w:firstColumn="1" w:lastColumn="0" w:noHBand="0" w:noVBand="1"/>
        </w:tblPrEx>
        <w:trPr>
          <w:gridBefore w:val="1"/>
          <w:gridAfter w:val="3"/>
          <w:wBefore w:w="425" w:type="dxa"/>
          <w:wAfter w:w="4457" w:type="dxa"/>
          <w:trHeight w:val="480"/>
        </w:trPr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3A6" w:rsidRDefault="00E353A6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全市平均</w:t>
            </w:r>
          </w:p>
        </w:tc>
        <w:tc>
          <w:tcPr>
            <w:tcW w:w="12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190.6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169.7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20.9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12.3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194.5</w:t>
            </w:r>
          </w:p>
        </w:tc>
        <w:tc>
          <w:tcPr>
            <w:tcW w:w="12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-3.9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-2.0</w:t>
            </w:r>
          </w:p>
        </w:tc>
      </w:tr>
    </w:tbl>
    <w:p w:rsidR="00601FB4" w:rsidRDefault="00601FB4"/>
    <w:p w:rsidR="00EE0D85" w:rsidRPr="00EE0D85" w:rsidRDefault="00EE0D85" w:rsidP="0029702B">
      <w:pPr>
        <w:snapToGrid w:val="0"/>
        <w:rPr>
          <w:rFonts w:ascii="仿宋_GB2312" w:eastAsia="仿宋_GB2312" w:hAnsi="Times New Roman" w:cs="Times New Roman"/>
          <w:sz w:val="32"/>
          <w:szCs w:val="24"/>
        </w:rPr>
      </w:pPr>
    </w:p>
    <w:tbl>
      <w:tblPr>
        <w:tblW w:w="9337" w:type="dxa"/>
        <w:tblLook w:val="0000" w:firstRow="0" w:lastRow="0" w:firstColumn="0" w:lastColumn="0" w:noHBand="0" w:noVBand="0"/>
      </w:tblPr>
      <w:tblGrid>
        <w:gridCol w:w="1221"/>
        <w:gridCol w:w="340"/>
        <w:gridCol w:w="851"/>
        <w:gridCol w:w="259"/>
        <w:gridCol w:w="932"/>
        <w:gridCol w:w="285"/>
        <w:gridCol w:w="936"/>
        <w:gridCol w:w="187"/>
        <w:gridCol w:w="844"/>
        <w:gridCol w:w="133"/>
        <w:gridCol w:w="1113"/>
        <w:gridCol w:w="147"/>
        <w:gridCol w:w="994"/>
        <w:gridCol w:w="1035"/>
        <w:gridCol w:w="60"/>
      </w:tblGrid>
      <w:tr w:rsidR="00EE0D85" w:rsidRPr="00EE0D85" w:rsidTr="00FF4FA0">
        <w:trPr>
          <w:trHeight w:val="375"/>
        </w:trPr>
        <w:tc>
          <w:tcPr>
            <w:tcW w:w="933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0D85" w:rsidRPr="00EE0D85" w:rsidRDefault="00EE0D85" w:rsidP="006366BA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r w:rsidRPr="00EE0D85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青岛市</w:t>
            </w:r>
            <w:r w:rsidR="00E353A6">
              <w:rPr>
                <w:rFonts w:ascii="仿宋_GB2312" w:eastAsia="仿宋_GB2312" w:hAnsi="Times New Roman" w:cs="Times New Roman" w:hint="eastAsia"/>
                <w:b/>
                <w:kern w:val="0"/>
                <w:sz w:val="30"/>
                <w:szCs w:val="30"/>
              </w:rPr>
              <w:t>2025</w:t>
            </w:r>
            <w:r w:rsidRPr="00EE0D85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年</w:t>
            </w:r>
            <w:r w:rsidRPr="00EE0D85">
              <w:rPr>
                <w:rFonts w:ascii="仿宋_GB2312" w:eastAsia="仿宋_GB2312" w:hAnsi="Times New Roman" w:cs="Times New Roman" w:hint="eastAsia"/>
                <w:b/>
                <w:kern w:val="0"/>
                <w:sz w:val="30"/>
                <w:szCs w:val="30"/>
              </w:rPr>
              <w:t>1</w:t>
            </w:r>
            <w:r w:rsidRPr="00EE0D85">
              <w:rPr>
                <w:rFonts w:ascii="宋体" w:eastAsia="宋体" w:hAnsi="宋体" w:cs="Times New Roman" w:hint="eastAsia"/>
                <w:b/>
                <w:kern w:val="0"/>
                <w:sz w:val="30"/>
                <w:szCs w:val="30"/>
              </w:rPr>
              <w:t>～</w:t>
            </w:r>
            <w:r w:rsidR="006366BA">
              <w:rPr>
                <w:rFonts w:ascii="仿宋_GB2312" w:eastAsia="仿宋_GB2312" w:hAnsi="Times New Roman" w:cs="Times New Roman" w:hint="eastAsia"/>
                <w:b/>
                <w:kern w:val="0"/>
                <w:sz w:val="30"/>
                <w:szCs w:val="30"/>
              </w:rPr>
              <w:t>8</w:t>
            </w:r>
            <w:r w:rsidRPr="00EE0D85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月降水量与历年同期降水量比较表</w:t>
            </w:r>
          </w:p>
        </w:tc>
      </w:tr>
      <w:tr w:rsidR="00EE0D85" w:rsidRPr="00EE0D85" w:rsidTr="00FF4FA0">
        <w:trPr>
          <w:trHeight w:val="315"/>
        </w:trPr>
        <w:tc>
          <w:tcPr>
            <w:tcW w:w="1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0D85" w:rsidRPr="00EE0D85" w:rsidRDefault="00EE0D85" w:rsidP="00EE0D85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0D8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表二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0D85" w:rsidRPr="00EE0D85" w:rsidRDefault="00EE0D85" w:rsidP="00EE0D8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0D85" w:rsidRPr="00EE0D85" w:rsidRDefault="00EE0D85" w:rsidP="00EE0D8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0D85" w:rsidRPr="00EE0D85" w:rsidRDefault="00EE0D85" w:rsidP="00EE0D8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0D85" w:rsidRPr="00EE0D85" w:rsidRDefault="00EE0D85" w:rsidP="00EE0D8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0D85" w:rsidRPr="00EE0D85" w:rsidRDefault="00EE0D85" w:rsidP="00EE0D8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0D85" w:rsidRPr="00EE0D85" w:rsidRDefault="00EE0D85" w:rsidP="00EE0D8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0D8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单位</w:t>
            </w:r>
            <w:r w:rsidRPr="00EE0D8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 xml:space="preserve">: </w:t>
            </w:r>
            <w:r w:rsidRPr="00EE0D8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mm</w:t>
            </w:r>
          </w:p>
        </w:tc>
      </w:tr>
      <w:tr w:rsidR="00EE0D85" w:rsidRPr="00EE0D85" w:rsidTr="00FF4FA0">
        <w:trPr>
          <w:gridAfter w:val="1"/>
          <w:wAfter w:w="60" w:type="dxa"/>
          <w:trHeight w:hRule="exact" w:val="510"/>
        </w:trPr>
        <w:tc>
          <w:tcPr>
            <w:tcW w:w="12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0D85" w:rsidRPr="00CA70BA" w:rsidRDefault="00EE0D85" w:rsidP="00EE0D8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A70B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区 市</w:t>
            </w:r>
          </w:p>
        </w:tc>
        <w:tc>
          <w:tcPr>
            <w:tcW w:w="119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0D85" w:rsidRPr="00CA70BA" w:rsidRDefault="00EE0D85" w:rsidP="00EE0D8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A70B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降水量</w:t>
            </w:r>
          </w:p>
        </w:tc>
        <w:tc>
          <w:tcPr>
            <w:tcW w:w="119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E0D85" w:rsidRPr="00CA70BA" w:rsidRDefault="00EE0D85" w:rsidP="00EE0D8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A70B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历年同期降水量</w:t>
            </w:r>
          </w:p>
        </w:tc>
        <w:tc>
          <w:tcPr>
            <w:tcW w:w="22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0D85" w:rsidRPr="00CA70BA" w:rsidRDefault="00EE0D85" w:rsidP="00EE0D8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A70B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比       较</w:t>
            </w:r>
          </w:p>
        </w:tc>
        <w:tc>
          <w:tcPr>
            <w:tcW w:w="12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E0D85" w:rsidRPr="00CA70BA" w:rsidRDefault="00EE0D85" w:rsidP="00EE0D8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A70B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去年同期降水量</w:t>
            </w:r>
          </w:p>
        </w:tc>
        <w:tc>
          <w:tcPr>
            <w:tcW w:w="21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0D85" w:rsidRPr="00CA70BA" w:rsidRDefault="00EE0D85" w:rsidP="00EE0D8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A70B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比      较</w:t>
            </w:r>
          </w:p>
        </w:tc>
      </w:tr>
      <w:tr w:rsidR="00EE0D85" w:rsidRPr="00EE0D85" w:rsidTr="00FF4FA0">
        <w:trPr>
          <w:gridAfter w:val="1"/>
          <w:wAfter w:w="60" w:type="dxa"/>
          <w:trHeight w:hRule="exact" w:val="510"/>
        </w:trPr>
        <w:tc>
          <w:tcPr>
            <w:tcW w:w="12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85" w:rsidRPr="00CA70BA" w:rsidRDefault="00EE0D85" w:rsidP="00CA70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85" w:rsidRPr="00CA70BA" w:rsidRDefault="00EE0D85" w:rsidP="00CA70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0D85" w:rsidRPr="00CA70BA" w:rsidRDefault="00EE0D85" w:rsidP="00CA70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0D85" w:rsidRPr="00CA70BA" w:rsidRDefault="00EE0D85" w:rsidP="00CA70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A70B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+多 -少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0D85" w:rsidRPr="00CA70BA" w:rsidRDefault="00EE0D85" w:rsidP="00CA70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A70B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124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0D85" w:rsidRPr="00CA70BA" w:rsidRDefault="00EE0D85" w:rsidP="00CA70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0D85" w:rsidRPr="00CA70BA" w:rsidRDefault="00EE0D85" w:rsidP="00CA70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A70B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+多 -少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0D85" w:rsidRPr="00CA70BA" w:rsidRDefault="00EE0D85" w:rsidP="00CA70B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A70B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%</w:t>
            </w:r>
          </w:p>
        </w:tc>
      </w:tr>
      <w:tr w:rsidR="00E353A6" w:rsidRPr="00EE0D85" w:rsidTr="00FF4FA0">
        <w:trPr>
          <w:gridAfter w:val="1"/>
          <w:wAfter w:w="60" w:type="dxa"/>
          <w:trHeight w:hRule="exact" w:val="510"/>
        </w:trPr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市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区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435.4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548.7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-113.3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-20.6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695.5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-260.1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-37.4</w:t>
            </w:r>
          </w:p>
        </w:tc>
      </w:tr>
      <w:tr w:rsidR="00E353A6" w:rsidRPr="00EE0D85" w:rsidTr="00FF4FA0">
        <w:trPr>
          <w:gridAfter w:val="1"/>
          <w:wAfter w:w="60" w:type="dxa"/>
          <w:trHeight w:hRule="exact" w:val="510"/>
        </w:trPr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城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阳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466.5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552.9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-86.4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-15.6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817.0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-350.5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-42.9</w:t>
            </w:r>
          </w:p>
        </w:tc>
      </w:tr>
      <w:tr w:rsidR="00E353A6" w:rsidRPr="00EE0D85" w:rsidTr="00FF4FA0">
        <w:trPr>
          <w:gridAfter w:val="1"/>
          <w:wAfter w:w="60" w:type="dxa"/>
          <w:trHeight w:hRule="exact" w:val="510"/>
        </w:trPr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崂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山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605.0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656.0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-51.0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-7.8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885.4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-280.4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-31.7</w:t>
            </w:r>
          </w:p>
        </w:tc>
      </w:tr>
      <w:tr w:rsidR="00E353A6" w:rsidRPr="00EE0D85" w:rsidTr="00FF4FA0">
        <w:trPr>
          <w:gridAfter w:val="1"/>
          <w:wAfter w:w="60" w:type="dxa"/>
          <w:trHeight w:hRule="exact" w:val="510"/>
        </w:trPr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胶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州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400.5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535.9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-135.4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-25.3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734.9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-334.4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-45.5</w:t>
            </w:r>
          </w:p>
        </w:tc>
      </w:tr>
      <w:tr w:rsidR="00E353A6" w:rsidRPr="00EE0D85" w:rsidTr="00FF4FA0">
        <w:trPr>
          <w:gridAfter w:val="1"/>
          <w:wAfter w:w="60" w:type="dxa"/>
          <w:trHeight w:hRule="exact" w:val="510"/>
        </w:trPr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即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墨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504.2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539.4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-35.2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-6.5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792.9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-288.7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-36.4</w:t>
            </w:r>
          </w:p>
        </w:tc>
      </w:tr>
      <w:tr w:rsidR="00E353A6" w:rsidRPr="00EE0D85" w:rsidTr="00FF4FA0">
        <w:trPr>
          <w:gridAfter w:val="1"/>
          <w:wAfter w:w="60" w:type="dxa"/>
          <w:trHeight w:hRule="exact" w:val="510"/>
        </w:trPr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西海岸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503.1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566.8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-63.7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-11.2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820.1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-317.0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-38.7</w:t>
            </w:r>
          </w:p>
        </w:tc>
      </w:tr>
      <w:tr w:rsidR="00E353A6" w:rsidRPr="00EE0D85" w:rsidTr="00FF4FA0">
        <w:trPr>
          <w:gridAfter w:val="1"/>
          <w:wAfter w:w="60" w:type="dxa"/>
          <w:trHeight w:hRule="exact" w:val="510"/>
        </w:trPr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平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度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487.5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520.4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-32.9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-6.3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747.8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-260.3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-34.8</w:t>
            </w:r>
          </w:p>
        </w:tc>
      </w:tr>
      <w:tr w:rsidR="00E353A6" w:rsidRPr="00EE0D85" w:rsidTr="00FF4FA0">
        <w:trPr>
          <w:gridAfter w:val="1"/>
          <w:wAfter w:w="60" w:type="dxa"/>
          <w:trHeight w:hRule="exact" w:val="510"/>
        </w:trPr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莱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西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499.6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545.3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-45.7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-8.4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783.7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-284.1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-36.3</w:t>
            </w:r>
          </w:p>
        </w:tc>
      </w:tr>
      <w:tr w:rsidR="00E353A6" w:rsidRPr="00EE0D85" w:rsidTr="00FF4FA0">
        <w:trPr>
          <w:gridAfter w:val="1"/>
          <w:wAfter w:w="60" w:type="dxa"/>
          <w:trHeight w:hRule="exact" w:val="510"/>
        </w:trPr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全市平均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487.5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544.0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-56.5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-10.4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782.0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-294.5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3A6" w:rsidRDefault="00E353A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-37.7</w:t>
            </w:r>
          </w:p>
        </w:tc>
      </w:tr>
    </w:tbl>
    <w:p w:rsidR="0086689F" w:rsidRDefault="0086689F" w:rsidP="003B745A">
      <w:pPr>
        <w:spacing w:line="20" w:lineRule="atLeast"/>
        <w:jc w:val="center"/>
        <w:rPr>
          <w:rFonts w:ascii="仿宋_GB2312" w:eastAsia="仿宋_GB2312" w:hAnsi="宋体" w:cs="Times New Roman"/>
          <w:b/>
          <w:bCs/>
          <w:kern w:val="0"/>
          <w:sz w:val="30"/>
          <w:szCs w:val="30"/>
        </w:rPr>
      </w:pPr>
    </w:p>
    <w:p w:rsidR="003B745A" w:rsidRDefault="003B745A" w:rsidP="003B745A">
      <w:pPr>
        <w:spacing w:line="20" w:lineRule="atLeast"/>
        <w:jc w:val="center"/>
        <w:rPr>
          <w:rFonts w:ascii="仿宋_GB2312" w:eastAsia="仿宋_GB2312" w:hAnsi="宋体" w:cs="宋体"/>
          <w:b/>
          <w:bCs/>
          <w:kern w:val="0"/>
          <w:sz w:val="30"/>
          <w:szCs w:val="30"/>
        </w:rPr>
      </w:pPr>
      <w:r w:rsidRPr="00A751BA">
        <w:rPr>
          <w:rFonts w:ascii="仿宋_GB2312" w:eastAsia="仿宋_GB2312" w:hAnsi="宋体" w:cs="Times New Roman" w:hint="eastAsia"/>
          <w:b/>
          <w:bCs/>
          <w:kern w:val="0"/>
          <w:sz w:val="30"/>
          <w:szCs w:val="30"/>
        </w:rPr>
        <w:lastRenderedPageBreak/>
        <w:t>青岛市大、中型</w:t>
      </w:r>
      <w:r w:rsidRPr="00A751BA">
        <w:rPr>
          <w:rFonts w:ascii="仿宋_GB2312" w:eastAsia="仿宋_GB2312" w:hAnsi="宋体" w:cs="宋体" w:hint="eastAsia"/>
          <w:b/>
          <w:bCs/>
          <w:kern w:val="0"/>
          <w:sz w:val="30"/>
          <w:szCs w:val="30"/>
        </w:rPr>
        <w:t>水库水情统计表</w:t>
      </w:r>
    </w:p>
    <w:tbl>
      <w:tblPr>
        <w:tblW w:w="4848" w:type="pct"/>
        <w:jc w:val="center"/>
        <w:tblLook w:val="0000" w:firstRow="0" w:lastRow="0" w:firstColumn="0" w:lastColumn="0" w:noHBand="0" w:noVBand="0"/>
      </w:tblPr>
      <w:tblGrid>
        <w:gridCol w:w="1276"/>
        <w:gridCol w:w="1278"/>
        <w:gridCol w:w="1103"/>
        <w:gridCol w:w="1212"/>
        <w:gridCol w:w="146"/>
        <w:gridCol w:w="1506"/>
        <w:gridCol w:w="1580"/>
        <w:gridCol w:w="1013"/>
      </w:tblGrid>
      <w:tr w:rsidR="003B745A" w:rsidRPr="00A751BA" w:rsidTr="008358B5">
        <w:trPr>
          <w:trHeight w:val="374"/>
          <w:jc w:val="center"/>
        </w:trPr>
        <w:tc>
          <w:tcPr>
            <w:tcW w:w="2751" w:type="pct"/>
            <w:gridSpan w:val="5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noWrap/>
            <w:vAlign w:val="center"/>
          </w:tcPr>
          <w:p w:rsidR="003B745A" w:rsidRPr="00A751BA" w:rsidRDefault="003B745A" w:rsidP="008358B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A751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表</w:t>
            </w:r>
            <w:r w:rsidR="0086689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</w:t>
            </w:r>
          </w:p>
        </w:tc>
        <w:tc>
          <w:tcPr>
            <w:tcW w:w="2249" w:type="pct"/>
            <w:gridSpan w:val="3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noWrap/>
            <w:vAlign w:val="center"/>
          </w:tcPr>
          <w:p w:rsidR="003B745A" w:rsidRPr="00A751BA" w:rsidRDefault="00E353A6" w:rsidP="006366BA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2025</w:t>
            </w:r>
            <w:r w:rsidR="003B745A" w:rsidRPr="00A751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</w:t>
            </w:r>
            <w:r w:rsidR="006366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</w:t>
            </w:r>
            <w:r w:rsidR="003B745A" w:rsidRPr="00A751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月1日</w:t>
            </w:r>
            <w:r w:rsidR="003B745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</w:t>
            </w:r>
            <w:r w:rsidR="003B745A" w:rsidRPr="00A751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时 </w:t>
            </w:r>
          </w:p>
        </w:tc>
      </w:tr>
      <w:tr w:rsidR="003B745A" w:rsidRPr="00A751BA" w:rsidTr="008358B5">
        <w:trPr>
          <w:trHeight w:val="549"/>
          <w:jc w:val="center"/>
        </w:trPr>
        <w:tc>
          <w:tcPr>
            <w:tcW w:w="700" w:type="pct"/>
            <w:vMerge w:val="restart"/>
            <w:tcBorders>
              <w:top w:val="single" w:sz="2" w:space="0" w:color="000000"/>
              <w:left w:val="single" w:sz="2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3B745A" w:rsidRPr="00A751BA" w:rsidRDefault="003B745A" w:rsidP="008358B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751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区 市</w:t>
            </w:r>
          </w:p>
        </w:tc>
        <w:tc>
          <w:tcPr>
            <w:tcW w:w="701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3B745A" w:rsidRPr="00A751BA" w:rsidRDefault="003B745A" w:rsidP="008358B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751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库 名</w:t>
            </w:r>
          </w:p>
        </w:tc>
        <w:tc>
          <w:tcPr>
            <w:tcW w:w="605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3B745A" w:rsidRPr="00A751BA" w:rsidRDefault="009F748D" w:rsidP="009F748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8148F0">
              <w:rPr>
                <w:rFonts w:ascii="Times New Roman" w:eastAsia="仿宋" w:hAnsi="Times New Roman" w:cs="宋体" w:hint="eastAsia"/>
                <w:bCs/>
                <w:kern w:val="0"/>
                <w:sz w:val="24"/>
                <w:szCs w:val="24"/>
              </w:rPr>
              <w:t>汛</w:t>
            </w:r>
            <w:r>
              <w:rPr>
                <w:rFonts w:ascii="Times New Roman" w:eastAsia="仿宋" w:hAnsi="Times New Roman" w:cs="宋体" w:hint="eastAsia"/>
                <w:bCs/>
                <w:kern w:val="0"/>
                <w:sz w:val="24"/>
                <w:szCs w:val="24"/>
              </w:rPr>
              <w:t>末</w:t>
            </w:r>
            <w:r w:rsidRPr="008148F0">
              <w:rPr>
                <w:rFonts w:ascii="Times New Roman" w:eastAsia="仿宋" w:hAnsi="Times New Roman" w:cs="宋体" w:hint="eastAsia"/>
                <w:bCs/>
                <w:kern w:val="0"/>
                <w:sz w:val="24"/>
                <w:szCs w:val="24"/>
              </w:rPr>
              <w:t>蓄水位</w:t>
            </w:r>
            <w:r w:rsidRPr="008F6458">
              <w:rPr>
                <w:rFonts w:ascii="Times New Roman" w:eastAsia="仿宋" w:hAnsi="Times New Roman" w:cs="宋体" w:hint="eastAsia"/>
                <w:bCs/>
                <w:kern w:val="0"/>
                <w:sz w:val="24"/>
                <w:szCs w:val="24"/>
              </w:rPr>
              <w:t>（</w:t>
            </w:r>
            <w:r>
              <w:rPr>
                <w:rFonts w:ascii="Times New Roman" w:eastAsia="仿宋" w:hAnsi="Times New Roman" w:cs="宋体" w:hint="eastAsia"/>
                <w:bCs/>
                <w:kern w:val="0"/>
                <w:sz w:val="24"/>
                <w:szCs w:val="24"/>
              </w:rPr>
              <w:t>m</w:t>
            </w:r>
            <w:r w:rsidRPr="008F6458">
              <w:rPr>
                <w:rFonts w:ascii="Times New Roman" w:eastAsia="仿宋" w:hAnsi="Times New Roman" w:cs="宋体" w:hint="eastAsia"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2994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3B745A" w:rsidRPr="00A751BA" w:rsidRDefault="003B745A" w:rsidP="008358B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751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</w:t>
            </w:r>
            <w:r w:rsidRPr="00A751B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 xml:space="preserve">   </w:t>
            </w:r>
            <w:r w:rsidRPr="00A751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库</w:t>
            </w:r>
            <w:r w:rsidRPr="00A751B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 xml:space="preserve">  </w:t>
            </w:r>
            <w:r w:rsidRPr="00A751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</w:t>
            </w:r>
            <w:r w:rsidRPr="00A751B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 xml:space="preserve">  </w:t>
            </w:r>
            <w:r w:rsidRPr="00A751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情</w:t>
            </w:r>
          </w:p>
        </w:tc>
      </w:tr>
      <w:tr w:rsidR="003B745A" w:rsidRPr="00A751BA" w:rsidTr="008358B5">
        <w:trPr>
          <w:trHeight w:val="337"/>
          <w:jc w:val="center"/>
        </w:trPr>
        <w:tc>
          <w:tcPr>
            <w:tcW w:w="700" w:type="pct"/>
            <w:vMerge/>
            <w:tcBorders>
              <w:top w:val="single" w:sz="2" w:space="0" w:color="000000"/>
              <w:left w:val="single" w:sz="2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3B745A" w:rsidRPr="00A751BA" w:rsidRDefault="003B745A" w:rsidP="008358B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745A" w:rsidRPr="00A751BA" w:rsidRDefault="003B745A" w:rsidP="008358B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5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745A" w:rsidRPr="00A751BA" w:rsidRDefault="003B745A" w:rsidP="008358B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5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3B745A" w:rsidRPr="00A751BA" w:rsidRDefault="003B745A" w:rsidP="008358B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751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 位</w:t>
            </w:r>
          </w:p>
          <w:p w:rsidR="003B745A" w:rsidRPr="00A751BA" w:rsidRDefault="003B745A" w:rsidP="008358B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751BA">
              <w:rPr>
                <w:rFonts w:ascii="仿宋_GB2312" w:eastAsia="仿宋_GB2312" w:hAnsi="宋体" w:cs="Arial Unicode MS" w:hint="eastAsia"/>
                <w:sz w:val="24"/>
                <w:szCs w:val="24"/>
              </w:rPr>
              <w:t>（m）</w:t>
            </w:r>
          </w:p>
        </w:tc>
        <w:tc>
          <w:tcPr>
            <w:tcW w:w="906" w:type="pct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3B745A" w:rsidRPr="00A751BA" w:rsidRDefault="003B745A" w:rsidP="008358B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751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蓄水量</w:t>
            </w:r>
          </w:p>
          <w:p w:rsidR="003B745A" w:rsidRPr="00A751BA" w:rsidRDefault="003B745A" w:rsidP="008358B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751BA">
              <w:rPr>
                <w:rFonts w:ascii="仿宋_GB2312" w:eastAsia="仿宋_GB2312" w:hAnsi="宋体" w:cs="Arial Unicode MS" w:hint="eastAsia"/>
                <w:sz w:val="24"/>
                <w:szCs w:val="24"/>
              </w:rPr>
              <w:t>（万m</w:t>
            </w:r>
            <w:r w:rsidRPr="00A751BA">
              <w:rPr>
                <w:rFonts w:ascii="仿宋_GB2312" w:eastAsia="仿宋_GB2312" w:hAnsi="宋体" w:cs="Arial Unicode MS" w:hint="eastAsia"/>
                <w:sz w:val="24"/>
                <w:szCs w:val="24"/>
                <w:vertAlign w:val="superscript"/>
              </w:rPr>
              <w:t>3</w:t>
            </w:r>
            <w:r w:rsidRPr="00A751BA">
              <w:rPr>
                <w:rFonts w:ascii="仿宋_GB2312" w:eastAsia="仿宋_GB2312" w:hAnsi="宋体" w:cs="Arial Unicode MS" w:hint="eastAsia"/>
                <w:sz w:val="24"/>
                <w:szCs w:val="24"/>
              </w:rPr>
              <w:t>）</w:t>
            </w:r>
          </w:p>
        </w:tc>
        <w:tc>
          <w:tcPr>
            <w:tcW w:w="867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3B745A" w:rsidRPr="00A751BA" w:rsidRDefault="003B745A" w:rsidP="008358B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751B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出库流量 </w:t>
            </w:r>
          </w:p>
          <w:p w:rsidR="003B745A" w:rsidRPr="00A751BA" w:rsidRDefault="003B745A" w:rsidP="008358B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751BA">
              <w:rPr>
                <w:rFonts w:ascii="仿宋_GB2312" w:eastAsia="仿宋_GB2312" w:hAnsi="宋体" w:cs="Times New Roman" w:hint="eastAsia"/>
                <w:sz w:val="24"/>
                <w:szCs w:val="24"/>
              </w:rPr>
              <w:t>(m</w:t>
            </w:r>
            <w:r w:rsidRPr="00A751BA">
              <w:rPr>
                <w:rFonts w:ascii="仿宋_GB2312" w:eastAsia="仿宋_GB2312" w:hAnsi="宋体" w:cs="Times New Roman" w:hint="eastAsia"/>
                <w:sz w:val="24"/>
                <w:szCs w:val="24"/>
                <w:vertAlign w:val="superscript"/>
              </w:rPr>
              <w:t>3</w:t>
            </w:r>
            <w:r w:rsidRPr="00A751BA">
              <w:rPr>
                <w:rFonts w:ascii="仿宋_GB2312" w:eastAsia="仿宋_GB2312" w:hAnsi="宋体" w:cs="Times New Roman" w:hint="eastAsia"/>
                <w:sz w:val="24"/>
                <w:szCs w:val="24"/>
              </w:rPr>
              <w:t>/s)</w:t>
            </w:r>
          </w:p>
        </w:tc>
        <w:tc>
          <w:tcPr>
            <w:tcW w:w="556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auto"/>
            </w:tcBorders>
            <w:shd w:val="clear" w:color="auto" w:fill="auto"/>
            <w:vAlign w:val="center"/>
          </w:tcPr>
          <w:p w:rsidR="003B745A" w:rsidRPr="00A751BA" w:rsidRDefault="00222278" w:rsidP="008358B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备注</w:t>
            </w:r>
          </w:p>
        </w:tc>
      </w:tr>
      <w:tr w:rsidR="003B745A" w:rsidRPr="00A751BA" w:rsidTr="008358B5">
        <w:trPr>
          <w:trHeight w:val="401"/>
          <w:jc w:val="center"/>
        </w:trPr>
        <w:tc>
          <w:tcPr>
            <w:tcW w:w="700" w:type="pct"/>
            <w:vMerge/>
            <w:tcBorders>
              <w:top w:val="single" w:sz="2" w:space="0" w:color="000000"/>
              <w:left w:val="single" w:sz="2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3B745A" w:rsidRPr="00A751BA" w:rsidRDefault="003B745A" w:rsidP="008358B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745A" w:rsidRPr="00A751BA" w:rsidRDefault="003B745A" w:rsidP="008358B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5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745A" w:rsidRPr="00A751BA" w:rsidRDefault="003B745A" w:rsidP="008358B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5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745A" w:rsidRPr="00A751BA" w:rsidRDefault="003B745A" w:rsidP="008358B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6" w:type="pct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745A" w:rsidRPr="00A751BA" w:rsidRDefault="003B745A" w:rsidP="008358B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67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745A" w:rsidRPr="00A751BA" w:rsidRDefault="003B745A" w:rsidP="008358B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auto"/>
            </w:tcBorders>
            <w:vAlign w:val="center"/>
          </w:tcPr>
          <w:p w:rsidR="003B745A" w:rsidRPr="00A751BA" w:rsidRDefault="003B745A" w:rsidP="008358B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222278" w:rsidRPr="00A751BA" w:rsidTr="008358B5">
        <w:trPr>
          <w:trHeight w:val="425"/>
          <w:jc w:val="center"/>
        </w:trPr>
        <w:tc>
          <w:tcPr>
            <w:tcW w:w="700" w:type="pct"/>
            <w:tcBorders>
              <w:top w:val="single" w:sz="2" w:space="0" w:color="000000"/>
              <w:left w:val="single" w:sz="2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 w:rsidP="008358B5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莱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西</w:t>
            </w:r>
          </w:p>
        </w:tc>
        <w:tc>
          <w:tcPr>
            <w:tcW w:w="70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 w:rsidP="008358B5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产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芝</w:t>
            </w:r>
          </w:p>
        </w:tc>
        <w:tc>
          <w:tcPr>
            <w:tcW w:w="6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72.50</w:t>
            </w:r>
          </w:p>
        </w:tc>
        <w:tc>
          <w:tcPr>
            <w:tcW w:w="66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71.17</w:t>
            </w:r>
          </w:p>
        </w:tc>
        <w:tc>
          <w:tcPr>
            <w:tcW w:w="9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18489</w:t>
            </w:r>
          </w:p>
        </w:tc>
        <w:tc>
          <w:tcPr>
            <w:tcW w:w="8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0.730</w:t>
            </w:r>
          </w:p>
        </w:tc>
        <w:tc>
          <w:tcPr>
            <w:tcW w:w="55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222278" w:rsidRPr="008148F0" w:rsidRDefault="00222278" w:rsidP="00E353A6">
            <w:pPr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</w:p>
        </w:tc>
      </w:tr>
      <w:tr w:rsidR="00222278" w:rsidRPr="00A751BA" w:rsidTr="008358B5">
        <w:trPr>
          <w:trHeight w:val="425"/>
          <w:jc w:val="center"/>
        </w:trPr>
        <w:tc>
          <w:tcPr>
            <w:tcW w:w="700" w:type="pct"/>
            <w:tcBorders>
              <w:top w:val="single" w:sz="2" w:space="0" w:color="000000"/>
              <w:left w:val="single" w:sz="2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 w:rsidP="008358B5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平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度</w:t>
            </w:r>
          </w:p>
        </w:tc>
        <w:tc>
          <w:tcPr>
            <w:tcW w:w="70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 w:rsidP="008358B5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尹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府</w:t>
            </w:r>
          </w:p>
        </w:tc>
        <w:tc>
          <w:tcPr>
            <w:tcW w:w="6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79.50</w:t>
            </w:r>
          </w:p>
        </w:tc>
        <w:tc>
          <w:tcPr>
            <w:tcW w:w="66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77.31</w:t>
            </w:r>
          </w:p>
        </w:tc>
        <w:tc>
          <w:tcPr>
            <w:tcW w:w="9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6256</w:t>
            </w:r>
          </w:p>
        </w:tc>
        <w:tc>
          <w:tcPr>
            <w:tcW w:w="8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0.417</w:t>
            </w:r>
          </w:p>
        </w:tc>
        <w:tc>
          <w:tcPr>
            <w:tcW w:w="55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222278" w:rsidRPr="008148F0" w:rsidRDefault="00222278" w:rsidP="00E353A6">
            <w:pPr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</w:p>
        </w:tc>
      </w:tr>
      <w:tr w:rsidR="00222278" w:rsidRPr="00A751BA" w:rsidTr="008358B5">
        <w:trPr>
          <w:trHeight w:val="425"/>
          <w:jc w:val="center"/>
        </w:trPr>
        <w:tc>
          <w:tcPr>
            <w:tcW w:w="700" w:type="pct"/>
            <w:vMerge w:val="restart"/>
            <w:tcBorders>
              <w:top w:val="single" w:sz="2" w:space="0" w:color="000000"/>
              <w:left w:val="single" w:sz="2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222278" w:rsidRDefault="00222278" w:rsidP="008358B5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城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阳</w:t>
            </w:r>
          </w:p>
        </w:tc>
        <w:tc>
          <w:tcPr>
            <w:tcW w:w="70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 w:rsidP="008358B5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崂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山</w:t>
            </w:r>
          </w:p>
        </w:tc>
        <w:tc>
          <w:tcPr>
            <w:tcW w:w="6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54.00</w:t>
            </w:r>
          </w:p>
        </w:tc>
        <w:tc>
          <w:tcPr>
            <w:tcW w:w="66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47.51</w:t>
            </w:r>
          </w:p>
        </w:tc>
        <w:tc>
          <w:tcPr>
            <w:tcW w:w="9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2825</w:t>
            </w:r>
          </w:p>
        </w:tc>
        <w:tc>
          <w:tcPr>
            <w:tcW w:w="8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0.880</w:t>
            </w:r>
          </w:p>
        </w:tc>
        <w:tc>
          <w:tcPr>
            <w:tcW w:w="55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222278" w:rsidRPr="008148F0" w:rsidRDefault="00222278" w:rsidP="00E353A6">
            <w:pPr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</w:p>
        </w:tc>
      </w:tr>
      <w:tr w:rsidR="00222278" w:rsidRPr="00A751BA" w:rsidTr="008358B5">
        <w:trPr>
          <w:trHeight w:val="425"/>
          <w:jc w:val="center"/>
        </w:trPr>
        <w:tc>
          <w:tcPr>
            <w:tcW w:w="700" w:type="pct"/>
            <w:vMerge/>
            <w:tcBorders>
              <w:top w:val="single" w:sz="2" w:space="0" w:color="000000"/>
              <w:left w:val="single" w:sz="2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22278" w:rsidRPr="00A751BA" w:rsidRDefault="00222278" w:rsidP="008358B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 w:rsidP="008358B5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书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院</w:t>
            </w:r>
          </w:p>
        </w:tc>
        <w:tc>
          <w:tcPr>
            <w:tcW w:w="6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134.00</w:t>
            </w:r>
          </w:p>
        </w:tc>
        <w:tc>
          <w:tcPr>
            <w:tcW w:w="66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126.22</w:t>
            </w:r>
          </w:p>
        </w:tc>
        <w:tc>
          <w:tcPr>
            <w:tcW w:w="9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642</w:t>
            </w:r>
          </w:p>
        </w:tc>
        <w:tc>
          <w:tcPr>
            <w:tcW w:w="8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222278" w:rsidRPr="008148F0" w:rsidRDefault="00222278" w:rsidP="00E353A6">
            <w:pPr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</w:p>
        </w:tc>
      </w:tr>
      <w:tr w:rsidR="00222278" w:rsidRPr="00A751BA" w:rsidTr="008358B5">
        <w:trPr>
          <w:trHeight w:val="425"/>
          <w:jc w:val="center"/>
        </w:trPr>
        <w:tc>
          <w:tcPr>
            <w:tcW w:w="700" w:type="pct"/>
            <w:vMerge w:val="restart"/>
            <w:tcBorders>
              <w:top w:val="single" w:sz="2" w:space="0" w:color="000000"/>
              <w:left w:val="single" w:sz="2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222278" w:rsidRDefault="00222278" w:rsidP="008358B5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即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墨</w:t>
            </w:r>
          </w:p>
        </w:tc>
        <w:tc>
          <w:tcPr>
            <w:tcW w:w="70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 w:rsidP="008358B5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石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棚</w:t>
            </w:r>
          </w:p>
        </w:tc>
        <w:tc>
          <w:tcPr>
            <w:tcW w:w="6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30.06</w:t>
            </w:r>
          </w:p>
        </w:tc>
        <w:tc>
          <w:tcPr>
            <w:tcW w:w="66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29.04</w:t>
            </w:r>
          </w:p>
        </w:tc>
        <w:tc>
          <w:tcPr>
            <w:tcW w:w="9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539</w:t>
            </w:r>
          </w:p>
        </w:tc>
        <w:tc>
          <w:tcPr>
            <w:tcW w:w="8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222278" w:rsidRPr="008148F0" w:rsidRDefault="00222278" w:rsidP="00E353A6">
            <w:pPr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</w:p>
        </w:tc>
      </w:tr>
      <w:tr w:rsidR="00222278" w:rsidRPr="00A751BA" w:rsidTr="008358B5">
        <w:trPr>
          <w:trHeight w:val="425"/>
          <w:jc w:val="center"/>
        </w:trPr>
        <w:tc>
          <w:tcPr>
            <w:tcW w:w="700" w:type="pct"/>
            <w:vMerge/>
            <w:tcBorders>
              <w:top w:val="single" w:sz="2" w:space="0" w:color="000000"/>
              <w:left w:val="single" w:sz="2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22278" w:rsidRPr="00A751BA" w:rsidRDefault="00222278" w:rsidP="008358B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 w:rsidP="008358B5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王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圈</w:t>
            </w:r>
          </w:p>
        </w:tc>
        <w:tc>
          <w:tcPr>
            <w:tcW w:w="6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44.40</w:t>
            </w:r>
          </w:p>
        </w:tc>
        <w:tc>
          <w:tcPr>
            <w:tcW w:w="66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41.31</w:t>
            </w:r>
          </w:p>
        </w:tc>
        <w:tc>
          <w:tcPr>
            <w:tcW w:w="9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1572</w:t>
            </w:r>
          </w:p>
        </w:tc>
        <w:tc>
          <w:tcPr>
            <w:tcW w:w="8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222278" w:rsidRPr="008148F0" w:rsidRDefault="00222278" w:rsidP="00E353A6">
            <w:pPr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</w:p>
        </w:tc>
      </w:tr>
      <w:tr w:rsidR="00222278" w:rsidRPr="00A751BA" w:rsidTr="008358B5">
        <w:trPr>
          <w:trHeight w:val="425"/>
          <w:jc w:val="center"/>
        </w:trPr>
        <w:tc>
          <w:tcPr>
            <w:tcW w:w="700" w:type="pct"/>
            <w:vMerge/>
            <w:tcBorders>
              <w:top w:val="single" w:sz="2" w:space="0" w:color="000000"/>
              <w:left w:val="single" w:sz="2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22278" w:rsidRPr="00A751BA" w:rsidRDefault="00222278" w:rsidP="008358B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 w:rsidP="008358B5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宋化泉</w:t>
            </w:r>
          </w:p>
        </w:tc>
        <w:tc>
          <w:tcPr>
            <w:tcW w:w="6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42.45</w:t>
            </w:r>
          </w:p>
        </w:tc>
        <w:tc>
          <w:tcPr>
            <w:tcW w:w="66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40.46</w:t>
            </w:r>
          </w:p>
        </w:tc>
        <w:tc>
          <w:tcPr>
            <w:tcW w:w="9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764</w:t>
            </w:r>
          </w:p>
        </w:tc>
        <w:tc>
          <w:tcPr>
            <w:tcW w:w="8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222278" w:rsidRPr="008148F0" w:rsidRDefault="00222278" w:rsidP="00E353A6">
            <w:pPr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</w:p>
        </w:tc>
      </w:tr>
      <w:tr w:rsidR="00222278" w:rsidRPr="00A751BA" w:rsidTr="008358B5">
        <w:trPr>
          <w:trHeight w:val="425"/>
          <w:jc w:val="center"/>
        </w:trPr>
        <w:tc>
          <w:tcPr>
            <w:tcW w:w="700" w:type="pct"/>
            <w:vMerge/>
            <w:tcBorders>
              <w:top w:val="single" w:sz="2" w:space="0" w:color="000000"/>
              <w:left w:val="single" w:sz="2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22278" w:rsidRPr="00A751BA" w:rsidRDefault="00222278" w:rsidP="008358B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 w:rsidP="008358B5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挪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城</w:t>
            </w:r>
          </w:p>
        </w:tc>
        <w:tc>
          <w:tcPr>
            <w:tcW w:w="6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--</w:t>
            </w:r>
          </w:p>
        </w:tc>
        <w:tc>
          <w:tcPr>
            <w:tcW w:w="66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10.83</w:t>
            </w:r>
          </w:p>
        </w:tc>
        <w:tc>
          <w:tcPr>
            <w:tcW w:w="9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168</w:t>
            </w:r>
          </w:p>
        </w:tc>
        <w:tc>
          <w:tcPr>
            <w:tcW w:w="8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222278" w:rsidRPr="008148F0" w:rsidRDefault="00222278" w:rsidP="00E353A6">
            <w:pPr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</w:p>
        </w:tc>
      </w:tr>
      <w:tr w:rsidR="00222278" w:rsidRPr="00A751BA" w:rsidTr="008358B5">
        <w:trPr>
          <w:trHeight w:val="425"/>
          <w:jc w:val="center"/>
        </w:trPr>
        <w:tc>
          <w:tcPr>
            <w:tcW w:w="700" w:type="pct"/>
            <w:vMerge w:val="restart"/>
            <w:tcBorders>
              <w:top w:val="single" w:sz="2" w:space="0" w:color="000000"/>
              <w:left w:val="single" w:sz="2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222278" w:rsidRDefault="00222278" w:rsidP="008358B5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西海岸</w:t>
            </w:r>
          </w:p>
        </w:tc>
        <w:tc>
          <w:tcPr>
            <w:tcW w:w="70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 w:rsidP="008358B5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小珠山</w:t>
            </w:r>
          </w:p>
        </w:tc>
        <w:tc>
          <w:tcPr>
            <w:tcW w:w="6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56.51</w:t>
            </w:r>
          </w:p>
        </w:tc>
        <w:tc>
          <w:tcPr>
            <w:tcW w:w="66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53.60</w:t>
            </w:r>
          </w:p>
        </w:tc>
        <w:tc>
          <w:tcPr>
            <w:tcW w:w="9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1525</w:t>
            </w:r>
          </w:p>
        </w:tc>
        <w:tc>
          <w:tcPr>
            <w:tcW w:w="8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222278" w:rsidRPr="008148F0" w:rsidRDefault="00222278" w:rsidP="00E353A6">
            <w:pPr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</w:p>
        </w:tc>
      </w:tr>
      <w:tr w:rsidR="00222278" w:rsidRPr="00A751BA" w:rsidTr="008358B5">
        <w:trPr>
          <w:trHeight w:val="425"/>
          <w:jc w:val="center"/>
        </w:trPr>
        <w:tc>
          <w:tcPr>
            <w:tcW w:w="700" w:type="pct"/>
            <w:vMerge/>
            <w:tcBorders>
              <w:top w:val="single" w:sz="2" w:space="0" w:color="000000"/>
              <w:left w:val="single" w:sz="2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22278" w:rsidRPr="00A751BA" w:rsidRDefault="00222278" w:rsidP="008358B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 w:rsidP="008358B5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陡崖子</w:t>
            </w:r>
          </w:p>
        </w:tc>
        <w:tc>
          <w:tcPr>
            <w:tcW w:w="6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37.00</w:t>
            </w:r>
          </w:p>
        </w:tc>
        <w:tc>
          <w:tcPr>
            <w:tcW w:w="66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33.52</w:t>
            </w:r>
          </w:p>
        </w:tc>
        <w:tc>
          <w:tcPr>
            <w:tcW w:w="9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2145</w:t>
            </w:r>
          </w:p>
        </w:tc>
        <w:tc>
          <w:tcPr>
            <w:tcW w:w="8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222278" w:rsidRPr="008148F0" w:rsidRDefault="00222278" w:rsidP="00E353A6">
            <w:pPr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</w:p>
        </w:tc>
      </w:tr>
      <w:tr w:rsidR="00222278" w:rsidRPr="00A751BA" w:rsidTr="008358B5">
        <w:trPr>
          <w:trHeight w:val="425"/>
          <w:jc w:val="center"/>
        </w:trPr>
        <w:tc>
          <w:tcPr>
            <w:tcW w:w="700" w:type="pct"/>
            <w:vMerge/>
            <w:tcBorders>
              <w:top w:val="single" w:sz="2" w:space="0" w:color="000000"/>
              <w:left w:val="single" w:sz="2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22278" w:rsidRPr="00A751BA" w:rsidRDefault="00222278" w:rsidP="008358B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 w:rsidP="008358B5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吉利河</w:t>
            </w:r>
          </w:p>
        </w:tc>
        <w:tc>
          <w:tcPr>
            <w:tcW w:w="6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45.30</w:t>
            </w:r>
          </w:p>
        </w:tc>
        <w:tc>
          <w:tcPr>
            <w:tcW w:w="66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41.07</w:t>
            </w:r>
          </w:p>
        </w:tc>
        <w:tc>
          <w:tcPr>
            <w:tcW w:w="9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1943</w:t>
            </w:r>
          </w:p>
        </w:tc>
        <w:tc>
          <w:tcPr>
            <w:tcW w:w="8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222278" w:rsidRPr="008148F0" w:rsidRDefault="00222278" w:rsidP="00E353A6">
            <w:pPr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</w:p>
        </w:tc>
      </w:tr>
      <w:tr w:rsidR="00222278" w:rsidRPr="00A751BA" w:rsidTr="008358B5">
        <w:trPr>
          <w:trHeight w:val="425"/>
          <w:jc w:val="center"/>
        </w:trPr>
        <w:tc>
          <w:tcPr>
            <w:tcW w:w="700" w:type="pct"/>
            <w:vMerge/>
            <w:tcBorders>
              <w:top w:val="single" w:sz="2" w:space="0" w:color="000000"/>
              <w:left w:val="single" w:sz="2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22278" w:rsidRPr="00A751BA" w:rsidRDefault="00222278" w:rsidP="008358B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 w:rsidP="008358B5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孙家屯</w:t>
            </w:r>
          </w:p>
        </w:tc>
        <w:tc>
          <w:tcPr>
            <w:tcW w:w="6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39.45</w:t>
            </w:r>
          </w:p>
        </w:tc>
        <w:tc>
          <w:tcPr>
            <w:tcW w:w="66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38.50</w:t>
            </w:r>
          </w:p>
        </w:tc>
        <w:tc>
          <w:tcPr>
            <w:tcW w:w="9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393</w:t>
            </w:r>
          </w:p>
        </w:tc>
        <w:tc>
          <w:tcPr>
            <w:tcW w:w="8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222278" w:rsidRPr="008148F0" w:rsidRDefault="00222278" w:rsidP="00E353A6">
            <w:pPr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</w:p>
        </w:tc>
      </w:tr>
      <w:tr w:rsidR="00222278" w:rsidRPr="00A751BA" w:rsidTr="008358B5">
        <w:trPr>
          <w:trHeight w:val="425"/>
          <w:jc w:val="center"/>
        </w:trPr>
        <w:tc>
          <w:tcPr>
            <w:tcW w:w="700" w:type="pct"/>
            <w:vMerge/>
            <w:tcBorders>
              <w:top w:val="single" w:sz="2" w:space="0" w:color="000000"/>
              <w:left w:val="single" w:sz="2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22278" w:rsidRPr="00A751BA" w:rsidRDefault="00222278" w:rsidP="008358B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 w:rsidP="008358B5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铁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山</w:t>
            </w:r>
          </w:p>
        </w:tc>
        <w:tc>
          <w:tcPr>
            <w:tcW w:w="6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47.67</w:t>
            </w:r>
          </w:p>
        </w:tc>
        <w:tc>
          <w:tcPr>
            <w:tcW w:w="66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43.68</w:t>
            </w:r>
          </w:p>
        </w:tc>
        <w:tc>
          <w:tcPr>
            <w:tcW w:w="9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1770</w:t>
            </w:r>
          </w:p>
        </w:tc>
        <w:tc>
          <w:tcPr>
            <w:tcW w:w="8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222278" w:rsidRPr="008148F0" w:rsidRDefault="00222278" w:rsidP="00E353A6">
            <w:pPr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</w:p>
        </w:tc>
      </w:tr>
      <w:tr w:rsidR="00222278" w:rsidRPr="00A751BA" w:rsidTr="008358B5">
        <w:trPr>
          <w:trHeight w:val="425"/>
          <w:jc w:val="center"/>
        </w:trPr>
        <w:tc>
          <w:tcPr>
            <w:tcW w:w="700" w:type="pct"/>
            <w:vMerge w:val="restart"/>
            <w:tcBorders>
              <w:top w:val="single" w:sz="2" w:space="0" w:color="000000"/>
              <w:left w:val="single" w:sz="2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222278" w:rsidRDefault="00222278" w:rsidP="008358B5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平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度</w:t>
            </w:r>
          </w:p>
        </w:tc>
        <w:tc>
          <w:tcPr>
            <w:tcW w:w="70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 w:rsidP="008358B5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双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庙</w:t>
            </w:r>
          </w:p>
        </w:tc>
        <w:tc>
          <w:tcPr>
            <w:tcW w:w="6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82.00</w:t>
            </w:r>
          </w:p>
        </w:tc>
        <w:tc>
          <w:tcPr>
            <w:tcW w:w="66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81.31</w:t>
            </w:r>
          </w:p>
        </w:tc>
        <w:tc>
          <w:tcPr>
            <w:tcW w:w="9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503</w:t>
            </w:r>
          </w:p>
        </w:tc>
        <w:tc>
          <w:tcPr>
            <w:tcW w:w="8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222278" w:rsidRPr="008148F0" w:rsidRDefault="00222278" w:rsidP="00E353A6">
            <w:pPr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</w:p>
        </w:tc>
      </w:tr>
      <w:tr w:rsidR="00222278" w:rsidRPr="00A751BA" w:rsidTr="008358B5">
        <w:trPr>
          <w:trHeight w:val="425"/>
          <w:jc w:val="center"/>
        </w:trPr>
        <w:tc>
          <w:tcPr>
            <w:tcW w:w="700" w:type="pct"/>
            <w:vMerge/>
            <w:tcBorders>
              <w:top w:val="single" w:sz="2" w:space="0" w:color="000000"/>
              <w:left w:val="single" w:sz="2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22278" w:rsidRPr="00A751BA" w:rsidRDefault="00222278" w:rsidP="008358B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 w:rsidP="008358B5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山</w:t>
            </w:r>
          </w:p>
        </w:tc>
        <w:tc>
          <w:tcPr>
            <w:tcW w:w="6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104.00</w:t>
            </w:r>
          </w:p>
        </w:tc>
        <w:tc>
          <w:tcPr>
            <w:tcW w:w="66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99.23</w:t>
            </w:r>
          </w:p>
        </w:tc>
        <w:tc>
          <w:tcPr>
            <w:tcW w:w="9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296</w:t>
            </w:r>
          </w:p>
        </w:tc>
        <w:tc>
          <w:tcPr>
            <w:tcW w:w="8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222278" w:rsidRPr="008148F0" w:rsidRDefault="00222278" w:rsidP="00E353A6">
            <w:pPr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</w:p>
        </w:tc>
      </w:tr>
      <w:tr w:rsidR="00222278" w:rsidRPr="00A751BA" w:rsidTr="008358B5">
        <w:trPr>
          <w:trHeight w:val="425"/>
          <w:jc w:val="center"/>
        </w:trPr>
        <w:tc>
          <w:tcPr>
            <w:tcW w:w="700" w:type="pct"/>
            <w:vMerge/>
            <w:tcBorders>
              <w:top w:val="single" w:sz="2" w:space="0" w:color="000000"/>
              <w:left w:val="single" w:sz="2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22278" w:rsidRPr="00A751BA" w:rsidRDefault="00222278" w:rsidP="008358B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 w:rsidP="008358B5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双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山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6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102.87</w:t>
            </w:r>
          </w:p>
        </w:tc>
        <w:tc>
          <w:tcPr>
            <w:tcW w:w="66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99.56</w:t>
            </w:r>
          </w:p>
        </w:tc>
        <w:tc>
          <w:tcPr>
            <w:tcW w:w="9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370</w:t>
            </w:r>
          </w:p>
        </w:tc>
        <w:tc>
          <w:tcPr>
            <w:tcW w:w="8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222278" w:rsidRPr="008148F0" w:rsidRDefault="00222278" w:rsidP="00E353A6">
            <w:pPr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</w:p>
        </w:tc>
      </w:tr>
      <w:tr w:rsidR="00222278" w:rsidRPr="00A751BA" w:rsidTr="008358B5">
        <w:trPr>
          <w:trHeight w:val="425"/>
          <w:jc w:val="center"/>
        </w:trPr>
        <w:tc>
          <w:tcPr>
            <w:tcW w:w="700" w:type="pct"/>
            <w:vMerge/>
            <w:tcBorders>
              <w:top w:val="single" w:sz="2" w:space="0" w:color="000000"/>
              <w:left w:val="single" w:sz="2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22278" w:rsidRPr="00A751BA" w:rsidRDefault="00222278" w:rsidP="008358B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 w:rsidP="008358B5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大泽山</w:t>
            </w:r>
          </w:p>
        </w:tc>
        <w:tc>
          <w:tcPr>
            <w:tcW w:w="6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89.80</w:t>
            </w:r>
          </w:p>
        </w:tc>
        <w:tc>
          <w:tcPr>
            <w:tcW w:w="66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88.43</w:t>
            </w:r>
          </w:p>
        </w:tc>
        <w:tc>
          <w:tcPr>
            <w:tcW w:w="9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482</w:t>
            </w:r>
          </w:p>
        </w:tc>
        <w:tc>
          <w:tcPr>
            <w:tcW w:w="8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222278" w:rsidRPr="008148F0" w:rsidRDefault="00222278" w:rsidP="00E353A6">
            <w:pPr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</w:p>
        </w:tc>
      </w:tr>
      <w:tr w:rsidR="00222278" w:rsidRPr="00A751BA" w:rsidTr="008358B5">
        <w:trPr>
          <w:trHeight w:val="425"/>
          <w:jc w:val="center"/>
        </w:trPr>
        <w:tc>
          <w:tcPr>
            <w:tcW w:w="700" w:type="pct"/>
            <w:vMerge/>
            <w:tcBorders>
              <w:top w:val="single" w:sz="2" w:space="0" w:color="000000"/>
              <w:left w:val="single" w:sz="2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22278" w:rsidRPr="00A751BA" w:rsidRDefault="00222278" w:rsidP="008358B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 w:rsidP="008358B5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同</w:t>
            </w:r>
          </w:p>
        </w:tc>
        <w:tc>
          <w:tcPr>
            <w:tcW w:w="6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86.50</w:t>
            </w:r>
          </w:p>
        </w:tc>
        <w:tc>
          <w:tcPr>
            <w:tcW w:w="66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82.56</w:t>
            </w:r>
          </w:p>
        </w:tc>
        <w:tc>
          <w:tcPr>
            <w:tcW w:w="9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1222</w:t>
            </w:r>
          </w:p>
        </w:tc>
        <w:tc>
          <w:tcPr>
            <w:tcW w:w="8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222278" w:rsidRPr="008148F0" w:rsidRDefault="00222278" w:rsidP="00E353A6">
            <w:pPr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</w:p>
        </w:tc>
      </w:tr>
      <w:tr w:rsidR="00222278" w:rsidRPr="00A751BA" w:rsidTr="008358B5">
        <w:trPr>
          <w:trHeight w:val="425"/>
          <w:jc w:val="center"/>
        </w:trPr>
        <w:tc>
          <w:tcPr>
            <w:tcW w:w="700" w:type="pct"/>
            <w:vMerge/>
            <w:tcBorders>
              <w:top w:val="single" w:sz="2" w:space="0" w:color="000000"/>
              <w:left w:val="single" w:sz="2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22278" w:rsidRPr="00A751BA" w:rsidRDefault="00222278" w:rsidP="008358B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 w:rsidP="008358B5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阳</w:t>
            </w:r>
          </w:p>
        </w:tc>
        <w:tc>
          <w:tcPr>
            <w:tcW w:w="6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72.00</w:t>
            </w:r>
          </w:p>
        </w:tc>
        <w:tc>
          <w:tcPr>
            <w:tcW w:w="66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68.74</w:t>
            </w:r>
          </w:p>
        </w:tc>
        <w:tc>
          <w:tcPr>
            <w:tcW w:w="9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434</w:t>
            </w:r>
          </w:p>
        </w:tc>
        <w:tc>
          <w:tcPr>
            <w:tcW w:w="8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222278" w:rsidRPr="008148F0" w:rsidRDefault="00222278" w:rsidP="00E353A6">
            <w:pPr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</w:p>
        </w:tc>
      </w:tr>
      <w:tr w:rsidR="00222278" w:rsidRPr="00A751BA" w:rsidTr="008358B5">
        <w:trPr>
          <w:trHeight w:val="425"/>
          <w:jc w:val="center"/>
        </w:trPr>
        <w:tc>
          <w:tcPr>
            <w:tcW w:w="700" w:type="pct"/>
            <w:vMerge w:val="restart"/>
            <w:tcBorders>
              <w:top w:val="single" w:sz="2" w:space="0" w:color="000000"/>
              <w:left w:val="single" w:sz="2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222278" w:rsidRDefault="00222278" w:rsidP="008358B5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莱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西</w:t>
            </w:r>
          </w:p>
        </w:tc>
        <w:tc>
          <w:tcPr>
            <w:tcW w:w="70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 w:rsidP="008358B5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高格庄</w:t>
            </w:r>
          </w:p>
        </w:tc>
        <w:tc>
          <w:tcPr>
            <w:tcW w:w="6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83.35</w:t>
            </w:r>
          </w:p>
        </w:tc>
        <w:tc>
          <w:tcPr>
            <w:tcW w:w="66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82.88</w:t>
            </w:r>
          </w:p>
        </w:tc>
        <w:tc>
          <w:tcPr>
            <w:tcW w:w="9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716</w:t>
            </w:r>
          </w:p>
        </w:tc>
        <w:tc>
          <w:tcPr>
            <w:tcW w:w="8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20.0</w:t>
            </w:r>
          </w:p>
        </w:tc>
        <w:tc>
          <w:tcPr>
            <w:tcW w:w="55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222278" w:rsidRPr="008148F0" w:rsidRDefault="00222278" w:rsidP="00E353A6">
            <w:pPr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</w:p>
        </w:tc>
      </w:tr>
      <w:tr w:rsidR="00222278" w:rsidRPr="00A751BA" w:rsidTr="008358B5">
        <w:trPr>
          <w:trHeight w:val="425"/>
          <w:jc w:val="center"/>
        </w:trPr>
        <w:tc>
          <w:tcPr>
            <w:tcW w:w="700" w:type="pct"/>
            <w:vMerge/>
            <w:tcBorders>
              <w:top w:val="single" w:sz="2" w:space="0" w:color="000000"/>
              <w:left w:val="single" w:sz="2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22278" w:rsidRPr="00A751BA" w:rsidRDefault="00222278" w:rsidP="008358B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 w:rsidP="008358B5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北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墅</w:t>
            </w:r>
          </w:p>
        </w:tc>
        <w:tc>
          <w:tcPr>
            <w:tcW w:w="6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112.00</w:t>
            </w:r>
          </w:p>
        </w:tc>
        <w:tc>
          <w:tcPr>
            <w:tcW w:w="66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110.71</w:t>
            </w:r>
          </w:p>
        </w:tc>
        <w:tc>
          <w:tcPr>
            <w:tcW w:w="9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2160</w:t>
            </w:r>
          </w:p>
        </w:tc>
        <w:tc>
          <w:tcPr>
            <w:tcW w:w="8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222278" w:rsidRPr="008148F0" w:rsidRDefault="00222278" w:rsidP="00E353A6">
            <w:pPr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</w:p>
        </w:tc>
      </w:tr>
      <w:tr w:rsidR="00222278" w:rsidRPr="00A751BA" w:rsidTr="008358B5">
        <w:trPr>
          <w:trHeight w:val="425"/>
          <w:jc w:val="center"/>
        </w:trPr>
        <w:tc>
          <w:tcPr>
            <w:tcW w:w="700" w:type="pct"/>
            <w:vMerge w:val="restart"/>
            <w:tcBorders>
              <w:top w:val="single" w:sz="2" w:space="0" w:color="000000"/>
              <w:left w:val="single" w:sz="2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222278" w:rsidRDefault="00222278" w:rsidP="008358B5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胶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州</w:t>
            </w:r>
          </w:p>
        </w:tc>
        <w:tc>
          <w:tcPr>
            <w:tcW w:w="70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 w:rsidP="008358B5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山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洲</w:t>
            </w:r>
          </w:p>
        </w:tc>
        <w:tc>
          <w:tcPr>
            <w:tcW w:w="6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41.80</w:t>
            </w:r>
          </w:p>
        </w:tc>
        <w:tc>
          <w:tcPr>
            <w:tcW w:w="66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40.04</w:t>
            </w:r>
          </w:p>
        </w:tc>
        <w:tc>
          <w:tcPr>
            <w:tcW w:w="9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869</w:t>
            </w:r>
          </w:p>
        </w:tc>
        <w:tc>
          <w:tcPr>
            <w:tcW w:w="8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222278" w:rsidRPr="008148F0" w:rsidRDefault="00222278" w:rsidP="00E353A6">
            <w:pPr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</w:p>
        </w:tc>
      </w:tr>
      <w:tr w:rsidR="00222278" w:rsidRPr="00A751BA" w:rsidTr="008358B5">
        <w:trPr>
          <w:trHeight w:val="425"/>
          <w:jc w:val="center"/>
        </w:trPr>
        <w:tc>
          <w:tcPr>
            <w:tcW w:w="700" w:type="pct"/>
            <w:vMerge/>
            <w:tcBorders>
              <w:top w:val="single" w:sz="2" w:space="0" w:color="000000"/>
              <w:left w:val="single" w:sz="2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22278" w:rsidRPr="00A751BA" w:rsidRDefault="00222278" w:rsidP="008358B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 w:rsidP="008358B5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青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年</w:t>
            </w:r>
          </w:p>
        </w:tc>
        <w:tc>
          <w:tcPr>
            <w:tcW w:w="6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16.32</w:t>
            </w:r>
          </w:p>
        </w:tc>
        <w:tc>
          <w:tcPr>
            <w:tcW w:w="66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15.22</w:t>
            </w:r>
          </w:p>
        </w:tc>
        <w:tc>
          <w:tcPr>
            <w:tcW w:w="9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473</w:t>
            </w:r>
          </w:p>
        </w:tc>
        <w:tc>
          <w:tcPr>
            <w:tcW w:w="8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222278" w:rsidRPr="008148F0" w:rsidRDefault="00222278" w:rsidP="00E353A6">
            <w:pPr>
              <w:jc w:val="center"/>
              <w:rPr>
                <w:rFonts w:ascii="Times New Roman" w:eastAsia="仿宋" w:hAnsi="Times New Roman" w:cs="宋体"/>
                <w:kern w:val="0"/>
                <w:sz w:val="24"/>
              </w:rPr>
            </w:pPr>
          </w:p>
        </w:tc>
      </w:tr>
      <w:tr w:rsidR="00222278" w:rsidRPr="00A751BA" w:rsidTr="008358B5">
        <w:trPr>
          <w:trHeight w:val="425"/>
          <w:jc w:val="center"/>
        </w:trPr>
        <w:tc>
          <w:tcPr>
            <w:tcW w:w="700" w:type="pct"/>
            <w:vMerge w:val="restart"/>
            <w:tcBorders>
              <w:top w:val="single" w:sz="2" w:space="0" w:color="000000"/>
              <w:left w:val="single" w:sz="2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222278" w:rsidRPr="005C562C" w:rsidRDefault="00222278" w:rsidP="008358B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C562C">
              <w:rPr>
                <w:rFonts w:ascii="宋体" w:eastAsia="宋体" w:hAnsi="宋体" w:cs="宋体" w:hint="eastAsia"/>
                <w:kern w:val="0"/>
                <w:sz w:val="22"/>
              </w:rPr>
              <w:t>合计</w:t>
            </w:r>
          </w:p>
        </w:tc>
        <w:tc>
          <w:tcPr>
            <w:tcW w:w="701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222278" w:rsidRPr="005C562C" w:rsidRDefault="00222278" w:rsidP="008358B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C562C">
              <w:rPr>
                <w:rFonts w:ascii="宋体" w:eastAsia="宋体" w:hAnsi="宋体" w:cs="宋体" w:hint="eastAsia"/>
                <w:kern w:val="0"/>
                <w:sz w:val="22"/>
              </w:rPr>
              <w:t>蓄水量</w:t>
            </w:r>
          </w:p>
        </w:tc>
        <w:tc>
          <w:tcPr>
            <w:tcW w:w="6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</w:tcPr>
          <w:p w:rsidR="00222278" w:rsidRPr="00065DFE" w:rsidRDefault="00222278" w:rsidP="008358B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大型</w:t>
            </w:r>
          </w:p>
        </w:tc>
        <w:tc>
          <w:tcPr>
            <w:tcW w:w="66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</w:tcPr>
          <w:p w:rsidR="00222278" w:rsidRPr="00065DFE" w:rsidRDefault="00222278" w:rsidP="008358B5">
            <w:pPr>
              <w:jc w:val="center"/>
              <w:rPr>
                <w:sz w:val="22"/>
              </w:rPr>
            </w:pPr>
          </w:p>
        </w:tc>
        <w:tc>
          <w:tcPr>
            <w:tcW w:w="9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24745</w:t>
            </w:r>
          </w:p>
        </w:tc>
        <w:tc>
          <w:tcPr>
            <w:tcW w:w="8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</w:tcPr>
          <w:p w:rsidR="00222278" w:rsidRPr="00065DFE" w:rsidRDefault="00222278" w:rsidP="008358B5">
            <w:pPr>
              <w:jc w:val="center"/>
              <w:rPr>
                <w:sz w:val="22"/>
              </w:rPr>
            </w:pPr>
          </w:p>
        </w:tc>
        <w:tc>
          <w:tcPr>
            <w:tcW w:w="55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222278" w:rsidRPr="00065DFE" w:rsidRDefault="00222278" w:rsidP="008358B5">
            <w:pPr>
              <w:widowControl/>
              <w:jc w:val="center"/>
              <w:rPr>
                <w:sz w:val="22"/>
              </w:rPr>
            </w:pPr>
            <w:r w:rsidRPr="00065DFE">
              <w:rPr>
                <w:sz w:val="22"/>
              </w:rPr>
              <w:t xml:space="preserve">　</w:t>
            </w:r>
          </w:p>
        </w:tc>
      </w:tr>
      <w:tr w:rsidR="00222278" w:rsidRPr="00A751BA" w:rsidTr="008358B5">
        <w:trPr>
          <w:trHeight w:val="425"/>
          <w:jc w:val="center"/>
        </w:trPr>
        <w:tc>
          <w:tcPr>
            <w:tcW w:w="700" w:type="pct"/>
            <w:vMerge/>
            <w:tcBorders>
              <w:top w:val="single" w:sz="2" w:space="0" w:color="000000"/>
              <w:left w:val="single" w:sz="2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222278" w:rsidRPr="00A751BA" w:rsidRDefault="00222278" w:rsidP="008358B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222278" w:rsidRPr="00A751BA" w:rsidRDefault="00222278" w:rsidP="008358B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</w:tcPr>
          <w:p w:rsidR="00222278" w:rsidRPr="00065DFE" w:rsidRDefault="00222278" w:rsidP="008358B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中型</w:t>
            </w:r>
          </w:p>
        </w:tc>
        <w:tc>
          <w:tcPr>
            <w:tcW w:w="66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</w:tcPr>
          <w:p w:rsidR="00222278" w:rsidRPr="00065DFE" w:rsidRDefault="00222278" w:rsidP="008358B5">
            <w:pPr>
              <w:jc w:val="center"/>
              <w:rPr>
                <w:sz w:val="22"/>
              </w:rPr>
            </w:pPr>
          </w:p>
        </w:tc>
        <w:tc>
          <w:tcPr>
            <w:tcW w:w="9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21811</w:t>
            </w:r>
          </w:p>
        </w:tc>
        <w:tc>
          <w:tcPr>
            <w:tcW w:w="86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vAlign w:val="center"/>
          </w:tcPr>
          <w:p w:rsidR="00222278" w:rsidRPr="00065DFE" w:rsidRDefault="00222278" w:rsidP="008358B5">
            <w:pPr>
              <w:jc w:val="center"/>
              <w:rPr>
                <w:sz w:val="22"/>
              </w:rPr>
            </w:pPr>
          </w:p>
        </w:tc>
        <w:tc>
          <w:tcPr>
            <w:tcW w:w="55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222278" w:rsidRPr="00065DFE" w:rsidRDefault="00222278" w:rsidP="008358B5">
            <w:pPr>
              <w:jc w:val="center"/>
              <w:rPr>
                <w:sz w:val="22"/>
              </w:rPr>
            </w:pPr>
            <w:r w:rsidRPr="00065DFE">
              <w:rPr>
                <w:sz w:val="22"/>
              </w:rPr>
              <w:t xml:space="preserve">　</w:t>
            </w:r>
          </w:p>
        </w:tc>
      </w:tr>
      <w:tr w:rsidR="00222278" w:rsidRPr="00A751BA" w:rsidTr="008358B5">
        <w:trPr>
          <w:trHeight w:val="425"/>
          <w:jc w:val="center"/>
        </w:trPr>
        <w:tc>
          <w:tcPr>
            <w:tcW w:w="700" w:type="pct"/>
            <w:vMerge/>
            <w:tcBorders>
              <w:top w:val="single" w:sz="2" w:space="0" w:color="000000"/>
              <w:left w:val="single" w:sz="2" w:space="0" w:color="auto"/>
              <w:bottom w:val="single" w:sz="2" w:space="0" w:color="auto"/>
              <w:right w:val="single" w:sz="2" w:space="0" w:color="000000"/>
            </w:tcBorders>
            <w:shd w:val="clear" w:color="auto" w:fill="FFFFFF"/>
            <w:vAlign w:val="center"/>
          </w:tcPr>
          <w:p w:rsidR="00222278" w:rsidRPr="00A751BA" w:rsidRDefault="00222278" w:rsidP="008358B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auto"/>
              <w:right w:val="single" w:sz="2" w:space="0" w:color="000000"/>
            </w:tcBorders>
            <w:shd w:val="clear" w:color="auto" w:fill="FFFFFF"/>
            <w:vAlign w:val="center"/>
          </w:tcPr>
          <w:p w:rsidR="00222278" w:rsidRPr="00A751BA" w:rsidRDefault="00222278" w:rsidP="008358B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5" w:type="pct"/>
            <w:tcBorders>
              <w:top w:val="single" w:sz="2" w:space="0" w:color="000000"/>
              <w:left w:val="single" w:sz="2" w:space="0" w:color="000000"/>
              <w:bottom w:val="single" w:sz="2" w:space="0" w:color="auto"/>
              <w:right w:val="single" w:sz="2" w:space="0" w:color="000000"/>
            </w:tcBorders>
            <w:shd w:val="clear" w:color="auto" w:fill="FFFFFF"/>
            <w:noWrap/>
            <w:vAlign w:val="center"/>
          </w:tcPr>
          <w:p w:rsidR="00222278" w:rsidRPr="00065DFE" w:rsidRDefault="00222278" w:rsidP="008358B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大中型</w:t>
            </w:r>
          </w:p>
        </w:tc>
        <w:tc>
          <w:tcPr>
            <w:tcW w:w="665" w:type="pct"/>
            <w:tcBorders>
              <w:top w:val="single" w:sz="2" w:space="0" w:color="000000"/>
              <w:left w:val="single" w:sz="2" w:space="0" w:color="000000"/>
              <w:bottom w:val="single" w:sz="2" w:space="0" w:color="auto"/>
              <w:right w:val="single" w:sz="2" w:space="0" w:color="000000"/>
            </w:tcBorders>
            <w:shd w:val="clear" w:color="auto" w:fill="FFFFFF"/>
            <w:noWrap/>
            <w:vAlign w:val="center"/>
          </w:tcPr>
          <w:p w:rsidR="00222278" w:rsidRPr="00065DFE" w:rsidRDefault="00222278" w:rsidP="008358B5">
            <w:pPr>
              <w:jc w:val="center"/>
              <w:rPr>
                <w:sz w:val="22"/>
              </w:rPr>
            </w:pPr>
          </w:p>
        </w:tc>
        <w:tc>
          <w:tcPr>
            <w:tcW w:w="9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auto"/>
              <w:right w:val="single" w:sz="2" w:space="0" w:color="000000"/>
            </w:tcBorders>
            <w:shd w:val="clear" w:color="auto" w:fill="FFFFFF"/>
            <w:noWrap/>
            <w:vAlign w:val="center"/>
          </w:tcPr>
          <w:p w:rsidR="00222278" w:rsidRDefault="00222278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46556</w:t>
            </w:r>
          </w:p>
        </w:tc>
        <w:tc>
          <w:tcPr>
            <w:tcW w:w="867" w:type="pct"/>
            <w:tcBorders>
              <w:top w:val="single" w:sz="2" w:space="0" w:color="000000"/>
              <w:left w:val="single" w:sz="2" w:space="0" w:color="000000"/>
              <w:bottom w:val="single" w:sz="2" w:space="0" w:color="auto"/>
              <w:right w:val="single" w:sz="2" w:space="0" w:color="000000"/>
            </w:tcBorders>
            <w:shd w:val="clear" w:color="auto" w:fill="FFFFFF"/>
            <w:noWrap/>
            <w:vAlign w:val="center"/>
          </w:tcPr>
          <w:p w:rsidR="00222278" w:rsidRPr="00065DFE" w:rsidRDefault="00222278" w:rsidP="008358B5">
            <w:pPr>
              <w:jc w:val="center"/>
              <w:rPr>
                <w:sz w:val="22"/>
              </w:rPr>
            </w:pPr>
          </w:p>
        </w:tc>
        <w:tc>
          <w:tcPr>
            <w:tcW w:w="556" w:type="pct"/>
            <w:tcBorders>
              <w:top w:val="single" w:sz="2" w:space="0" w:color="000000"/>
              <w:left w:val="single" w:sz="2" w:space="0" w:color="000000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222278" w:rsidRPr="00065DFE" w:rsidRDefault="00222278" w:rsidP="008358B5">
            <w:pPr>
              <w:jc w:val="center"/>
              <w:rPr>
                <w:sz w:val="22"/>
              </w:rPr>
            </w:pPr>
            <w:r w:rsidRPr="00065DFE">
              <w:rPr>
                <w:sz w:val="22"/>
              </w:rPr>
              <w:t xml:space="preserve">　</w:t>
            </w:r>
          </w:p>
        </w:tc>
      </w:tr>
    </w:tbl>
    <w:p w:rsidR="0086689F" w:rsidRDefault="00EE0D85" w:rsidP="00F86D13">
      <w:pPr>
        <w:spacing w:line="20" w:lineRule="atLeast"/>
        <w:jc w:val="center"/>
      </w:pPr>
      <w:r w:rsidRPr="00EE0D85">
        <w:rPr>
          <w:rFonts w:ascii="仿宋_GB2312" w:eastAsia="仿宋_GB2312" w:hAnsi="宋体" w:cs="Times New Roman" w:hint="eastAsia"/>
          <w:b/>
          <w:bCs/>
          <w:kern w:val="0"/>
          <w:sz w:val="30"/>
          <w:szCs w:val="30"/>
        </w:rPr>
        <w:br w:type="page"/>
      </w:r>
      <w:r w:rsidR="00B45591">
        <w:rPr>
          <w:noProof/>
        </w:rPr>
        <w:lastRenderedPageBreak/>
        <w:drawing>
          <wp:inline distT="0" distB="0" distL="0" distR="0">
            <wp:extent cx="5831840" cy="874776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508010600—20250901060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1840" cy="874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6689F" w:rsidSect="006003E2">
      <w:footerReference w:type="default" r:id="rId8"/>
      <w:pgSz w:w="11906" w:h="16838"/>
      <w:pgMar w:top="1304" w:right="1361" w:bottom="1304" w:left="1361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2E06" w:rsidRDefault="006D2E06" w:rsidP="006003E2">
      <w:r>
        <w:separator/>
      </w:r>
    </w:p>
  </w:endnote>
  <w:endnote w:type="continuationSeparator" w:id="0">
    <w:p w:rsidR="006D2E06" w:rsidRDefault="006D2E06" w:rsidP="006003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68685603"/>
      <w:docPartObj>
        <w:docPartGallery w:val="Page Numbers (Bottom of Page)"/>
        <w:docPartUnique/>
      </w:docPartObj>
    </w:sdtPr>
    <w:sdtEndPr/>
    <w:sdtContent>
      <w:p w:rsidR="00E353A6" w:rsidRDefault="00E353A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C4571" w:rsidRPr="000C4571">
          <w:rPr>
            <w:noProof/>
            <w:lang w:val="zh-CN"/>
          </w:rPr>
          <w:t>8</w:t>
        </w:r>
        <w:r>
          <w:fldChar w:fldCharType="end"/>
        </w:r>
      </w:p>
    </w:sdtContent>
  </w:sdt>
  <w:p w:rsidR="00E353A6" w:rsidRDefault="00E353A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2E06" w:rsidRDefault="006D2E06" w:rsidP="006003E2">
      <w:r>
        <w:separator/>
      </w:r>
    </w:p>
  </w:footnote>
  <w:footnote w:type="continuationSeparator" w:id="0">
    <w:p w:rsidR="006D2E06" w:rsidRDefault="006D2E06" w:rsidP="006003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D85"/>
    <w:rsid w:val="00010D77"/>
    <w:rsid w:val="000117BE"/>
    <w:rsid w:val="000150FA"/>
    <w:rsid w:val="00016738"/>
    <w:rsid w:val="00021BA7"/>
    <w:rsid w:val="00023FF2"/>
    <w:rsid w:val="000243B6"/>
    <w:rsid w:val="00032809"/>
    <w:rsid w:val="000633E3"/>
    <w:rsid w:val="00064A26"/>
    <w:rsid w:val="00065DFE"/>
    <w:rsid w:val="0007302D"/>
    <w:rsid w:val="000752A9"/>
    <w:rsid w:val="000755E3"/>
    <w:rsid w:val="00080C6A"/>
    <w:rsid w:val="0008442D"/>
    <w:rsid w:val="000A2F32"/>
    <w:rsid w:val="000A3A8F"/>
    <w:rsid w:val="000A45F5"/>
    <w:rsid w:val="000A5D6A"/>
    <w:rsid w:val="000B04D4"/>
    <w:rsid w:val="000C0DE2"/>
    <w:rsid w:val="000C4571"/>
    <w:rsid w:val="000E5440"/>
    <w:rsid w:val="000F276F"/>
    <w:rsid w:val="000F634E"/>
    <w:rsid w:val="000F6A9C"/>
    <w:rsid w:val="000F7EF8"/>
    <w:rsid w:val="00101903"/>
    <w:rsid w:val="00101C01"/>
    <w:rsid w:val="001215E9"/>
    <w:rsid w:val="001256CB"/>
    <w:rsid w:val="00126A9F"/>
    <w:rsid w:val="001355BB"/>
    <w:rsid w:val="001453F3"/>
    <w:rsid w:val="00147BC9"/>
    <w:rsid w:val="001515E1"/>
    <w:rsid w:val="0015518E"/>
    <w:rsid w:val="00155B0F"/>
    <w:rsid w:val="0016029A"/>
    <w:rsid w:val="00167860"/>
    <w:rsid w:val="00171EC7"/>
    <w:rsid w:val="001731C6"/>
    <w:rsid w:val="00186695"/>
    <w:rsid w:val="00190C89"/>
    <w:rsid w:val="00192C58"/>
    <w:rsid w:val="001A09AE"/>
    <w:rsid w:val="001A19D6"/>
    <w:rsid w:val="001A4260"/>
    <w:rsid w:val="001A6065"/>
    <w:rsid w:val="001B58C2"/>
    <w:rsid w:val="001B5A6B"/>
    <w:rsid w:val="001B765B"/>
    <w:rsid w:val="001C46F9"/>
    <w:rsid w:val="001C6B37"/>
    <w:rsid w:val="001D11FA"/>
    <w:rsid w:val="001D1B91"/>
    <w:rsid w:val="001D279D"/>
    <w:rsid w:val="001D6BFE"/>
    <w:rsid w:val="001E08DF"/>
    <w:rsid w:val="001E0B34"/>
    <w:rsid w:val="001E2EBC"/>
    <w:rsid w:val="001E6501"/>
    <w:rsid w:val="001F3449"/>
    <w:rsid w:val="00211C20"/>
    <w:rsid w:val="00215B76"/>
    <w:rsid w:val="00222278"/>
    <w:rsid w:val="00231C80"/>
    <w:rsid w:val="0023660E"/>
    <w:rsid w:val="00242651"/>
    <w:rsid w:val="0024409A"/>
    <w:rsid w:val="00247EF1"/>
    <w:rsid w:val="00256042"/>
    <w:rsid w:val="00256F69"/>
    <w:rsid w:val="00257EE1"/>
    <w:rsid w:val="00261B14"/>
    <w:rsid w:val="002660EF"/>
    <w:rsid w:val="0026696C"/>
    <w:rsid w:val="00275FA7"/>
    <w:rsid w:val="002811B7"/>
    <w:rsid w:val="00282E5C"/>
    <w:rsid w:val="0028330D"/>
    <w:rsid w:val="00285928"/>
    <w:rsid w:val="002931E2"/>
    <w:rsid w:val="0029702B"/>
    <w:rsid w:val="002B0BDD"/>
    <w:rsid w:val="002B3E1D"/>
    <w:rsid w:val="002C1E35"/>
    <w:rsid w:val="002C3A44"/>
    <w:rsid w:val="002C4C2F"/>
    <w:rsid w:val="002C7567"/>
    <w:rsid w:val="002E11D0"/>
    <w:rsid w:val="002E7F8A"/>
    <w:rsid w:val="002F10E1"/>
    <w:rsid w:val="002F2DC3"/>
    <w:rsid w:val="002F5E7C"/>
    <w:rsid w:val="003039F2"/>
    <w:rsid w:val="00305F22"/>
    <w:rsid w:val="00310EFA"/>
    <w:rsid w:val="00315D82"/>
    <w:rsid w:val="00320DB3"/>
    <w:rsid w:val="0032190B"/>
    <w:rsid w:val="00323A3C"/>
    <w:rsid w:val="00323D99"/>
    <w:rsid w:val="00323DB9"/>
    <w:rsid w:val="0032571F"/>
    <w:rsid w:val="00326084"/>
    <w:rsid w:val="00332C8B"/>
    <w:rsid w:val="0034378D"/>
    <w:rsid w:val="00346280"/>
    <w:rsid w:val="00353524"/>
    <w:rsid w:val="00360329"/>
    <w:rsid w:val="00360DC5"/>
    <w:rsid w:val="003631DC"/>
    <w:rsid w:val="00364CA0"/>
    <w:rsid w:val="00377115"/>
    <w:rsid w:val="00377401"/>
    <w:rsid w:val="00381CEF"/>
    <w:rsid w:val="003901D6"/>
    <w:rsid w:val="00391C79"/>
    <w:rsid w:val="00392CFB"/>
    <w:rsid w:val="003A5555"/>
    <w:rsid w:val="003B56A2"/>
    <w:rsid w:val="003B745A"/>
    <w:rsid w:val="003D7243"/>
    <w:rsid w:val="003D7310"/>
    <w:rsid w:val="003E20C9"/>
    <w:rsid w:val="003E78A1"/>
    <w:rsid w:val="003F339B"/>
    <w:rsid w:val="003F762C"/>
    <w:rsid w:val="00403094"/>
    <w:rsid w:val="00433B17"/>
    <w:rsid w:val="00433DB4"/>
    <w:rsid w:val="00434F62"/>
    <w:rsid w:val="00436C0B"/>
    <w:rsid w:val="004440EF"/>
    <w:rsid w:val="004506FD"/>
    <w:rsid w:val="004538DD"/>
    <w:rsid w:val="004573BF"/>
    <w:rsid w:val="004600C3"/>
    <w:rsid w:val="00467842"/>
    <w:rsid w:val="0048046B"/>
    <w:rsid w:val="004878CA"/>
    <w:rsid w:val="00491470"/>
    <w:rsid w:val="0049529F"/>
    <w:rsid w:val="004968C4"/>
    <w:rsid w:val="004C63EE"/>
    <w:rsid w:val="004D7836"/>
    <w:rsid w:val="004E053A"/>
    <w:rsid w:val="004E08F6"/>
    <w:rsid w:val="004E10C8"/>
    <w:rsid w:val="004E32D5"/>
    <w:rsid w:val="004E396D"/>
    <w:rsid w:val="004E6ED5"/>
    <w:rsid w:val="004F06D7"/>
    <w:rsid w:val="004F0755"/>
    <w:rsid w:val="004F12FE"/>
    <w:rsid w:val="00501612"/>
    <w:rsid w:val="0050778B"/>
    <w:rsid w:val="00527CCD"/>
    <w:rsid w:val="00541DDE"/>
    <w:rsid w:val="00542E65"/>
    <w:rsid w:val="00546E04"/>
    <w:rsid w:val="005542C3"/>
    <w:rsid w:val="005544C9"/>
    <w:rsid w:val="005562DB"/>
    <w:rsid w:val="00562627"/>
    <w:rsid w:val="00565D82"/>
    <w:rsid w:val="00567ADB"/>
    <w:rsid w:val="005716E5"/>
    <w:rsid w:val="00574683"/>
    <w:rsid w:val="00581A8B"/>
    <w:rsid w:val="00584FE9"/>
    <w:rsid w:val="005941C4"/>
    <w:rsid w:val="00595762"/>
    <w:rsid w:val="00596BCA"/>
    <w:rsid w:val="005A307F"/>
    <w:rsid w:val="005B76D0"/>
    <w:rsid w:val="005C23F0"/>
    <w:rsid w:val="005C2B85"/>
    <w:rsid w:val="005C3E85"/>
    <w:rsid w:val="005C6D1D"/>
    <w:rsid w:val="005D1079"/>
    <w:rsid w:val="005D10A3"/>
    <w:rsid w:val="005D1109"/>
    <w:rsid w:val="005D57F9"/>
    <w:rsid w:val="005D7B9B"/>
    <w:rsid w:val="005E039B"/>
    <w:rsid w:val="005E27BF"/>
    <w:rsid w:val="005E3BDE"/>
    <w:rsid w:val="005E5970"/>
    <w:rsid w:val="005F0F9B"/>
    <w:rsid w:val="005F1884"/>
    <w:rsid w:val="006003E2"/>
    <w:rsid w:val="00601FB4"/>
    <w:rsid w:val="0060296B"/>
    <w:rsid w:val="00603228"/>
    <w:rsid w:val="006059B1"/>
    <w:rsid w:val="00606558"/>
    <w:rsid w:val="0060712E"/>
    <w:rsid w:val="00617CFD"/>
    <w:rsid w:val="00625E55"/>
    <w:rsid w:val="006315CF"/>
    <w:rsid w:val="00635497"/>
    <w:rsid w:val="006366BA"/>
    <w:rsid w:val="0064620A"/>
    <w:rsid w:val="00651200"/>
    <w:rsid w:val="006519D0"/>
    <w:rsid w:val="00654965"/>
    <w:rsid w:val="00657296"/>
    <w:rsid w:val="00663862"/>
    <w:rsid w:val="006679AC"/>
    <w:rsid w:val="00670BEA"/>
    <w:rsid w:val="00673BCB"/>
    <w:rsid w:val="00675BDF"/>
    <w:rsid w:val="006775E6"/>
    <w:rsid w:val="006820C0"/>
    <w:rsid w:val="00684069"/>
    <w:rsid w:val="006930A0"/>
    <w:rsid w:val="006962F2"/>
    <w:rsid w:val="006A397A"/>
    <w:rsid w:val="006A4F21"/>
    <w:rsid w:val="006B52D9"/>
    <w:rsid w:val="006B6883"/>
    <w:rsid w:val="006C1049"/>
    <w:rsid w:val="006C16DF"/>
    <w:rsid w:val="006C404C"/>
    <w:rsid w:val="006C46B2"/>
    <w:rsid w:val="006C5D6D"/>
    <w:rsid w:val="006C7405"/>
    <w:rsid w:val="006D0065"/>
    <w:rsid w:val="006D0B9D"/>
    <w:rsid w:val="006D2E06"/>
    <w:rsid w:val="006D40BD"/>
    <w:rsid w:val="006D48C9"/>
    <w:rsid w:val="006E07DA"/>
    <w:rsid w:val="006E2115"/>
    <w:rsid w:val="006E269A"/>
    <w:rsid w:val="006F3F65"/>
    <w:rsid w:val="006F6FDB"/>
    <w:rsid w:val="0070335F"/>
    <w:rsid w:val="00710FA8"/>
    <w:rsid w:val="00711528"/>
    <w:rsid w:val="00721293"/>
    <w:rsid w:val="00732494"/>
    <w:rsid w:val="00735DDF"/>
    <w:rsid w:val="007431C1"/>
    <w:rsid w:val="00744A2E"/>
    <w:rsid w:val="00751E33"/>
    <w:rsid w:val="00760371"/>
    <w:rsid w:val="007644C8"/>
    <w:rsid w:val="00766610"/>
    <w:rsid w:val="00794A69"/>
    <w:rsid w:val="007A259A"/>
    <w:rsid w:val="007A338E"/>
    <w:rsid w:val="007B5ABA"/>
    <w:rsid w:val="007C3E3F"/>
    <w:rsid w:val="007C6FA3"/>
    <w:rsid w:val="007D4C3A"/>
    <w:rsid w:val="007D6BFD"/>
    <w:rsid w:val="007E66FC"/>
    <w:rsid w:val="007F628A"/>
    <w:rsid w:val="00800FDC"/>
    <w:rsid w:val="00802887"/>
    <w:rsid w:val="0080421E"/>
    <w:rsid w:val="0080632F"/>
    <w:rsid w:val="00816FBA"/>
    <w:rsid w:val="008223CF"/>
    <w:rsid w:val="0082509A"/>
    <w:rsid w:val="008358B5"/>
    <w:rsid w:val="008361EC"/>
    <w:rsid w:val="008411D1"/>
    <w:rsid w:val="008453F9"/>
    <w:rsid w:val="00854882"/>
    <w:rsid w:val="0086689F"/>
    <w:rsid w:val="00867160"/>
    <w:rsid w:val="008734D0"/>
    <w:rsid w:val="00881C7D"/>
    <w:rsid w:val="008828CD"/>
    <w:rsid w:val="00883E07"/>
    <w:rsid w:val="008846EA"/>
    <w:rsid w:val="00890FF8"/>
    <w:rsid w:val="008B0007"/>
    <w:rsid w:val="008B7E56"/>
    <w:rsid w:val="008D6063"/>
    <w:rsid w:val="008D778E"/>
    <w:rsid w:val="008E5072"/>
    <w:rsid w:val="008F0FAD"/>
    <w:rsid w:val="008F2F3E"/>
    <w:rsid w:val="008F5753"/>
    <w:rsid w:val="008F733F"/>
    <w:rsid w:val="009016CE"/>
    <w:rsid w:val="0091350A"/>
    <w:rsid w:val="00921322"/>
    <w:rsid w:val="0093339C"/>
    <w:rsid w:val="009353F9"/>
    <w:rsid w:val="00935D5C"/>
    <w:rsid w:val="00936868"/>
    <w:rsid w:val="00937521"/>
    <w:rsid w:val="00945A0A"/>
    <w:rsid w:val="00947656"/>
    <w:rsid w:val="00950E32"/>
    <w:rsid w:val="0095154F"/>
    <w:rsid w:val="0095483C"/>
    <w:rsid w:val="00960A96"/>
    <w:rsid w:val="0096341B"/>
    <w:rsid w:val="00963817"/>
    <w:rsid w:val="00965327"/>
    <w:rsid w:val="00965723"/>
    <w:rsid w:val="00966715"/>
    <w:rsid w:val="00967725"/>
    <w:rsid w:val="0097207F"/>
    <w:rsid w:val="00975A20"/>
    <w:rsid w:val="00980B4F"/>
    <w:rsid w:val="00984F8D"/>
    <w:rsid w:val="0098625B"/>
    <w:rsid w:val="0098736F"/>
    <w:rsid w:val="009909E4"/>
    <w:rsid w:val="00997807"/>
    <w:rsid w:val="009B3E42"/>
    <w:rsid w:val="009B4940"/>
    <w:rsid w:val="009B51D5"/>
    <w:rsid w:val="009B6A1F"/>
    <w:rsid w:val="009C04F6"/>
    <w:rsid w:val="009C6D84"/>
    <w:rsid w:val="009C6E13"/>
    <w:rsid w:val="009D7F46"/>
    <w:rsid w:val="009E2FB5"/>
    <w:rsid w:val="009E66BE"/>
    <w:rsid w:val="009F0217"/>
    <w:rsid w:val="009F1237"/>
    <w:rsid w:val="009F748D"/>
    <w:rsid w:val="00A06AB9"/>
    <w:rsid w:val="00A14BFE"/>
    <w:rsid w:val="00A20974"/>
    <w:rsid w:val="00A238D3"/>
    <w:rsid w:val="00A239A4"/>
    <w:rsid w:val="00A241F8"/>
    <w:rsid w:val="00A2683C"/>
    <w:rsid w:val="00A32BB5"/>
    <w:rsid w:val="00A44D8D"/>
    <w:rsid w:val="00A50EFE"/>
    <w:rsid w:val="00A528F0"/>
    <w:rsid w:val="00A53A99"/>
    <w:rsid w:val="00A55124"/>
    <w:rsid w:val="00A55E07"/>
    <w:rsid w:val="00A61058"/>
    <w:rsid w:val="00A63180"/>
    <w:rsid w:val="00A636F2"/>
    <w:rsid w:val="00A65FE1"/>
    <w:rsid w:val="00A71454"/>
    <w:rsid w:val="00A94487"/>
    <w:rsid w:val="00A95F45"/>
    <w:rsid w:val="00A97D3D"/>
    <w:rsid w:val="00AA11EF"/>
    <w:rsid w:val="00AA3A1A"/>
    <w:rsid w:val="00AB2B29"/>
    <w:rsid w:val="00AB5A50"/>
    <w:rsid w:val="00AC31A6"/>
    <w:rsid w:val="00AC3EE4"/>
    <w:rsid w:val="00AC4397"/>
    <w:rsid w:val="00AD43EB"/>
    <w:rsid w:val="00AE128F"/>
    <w:rsid w:val="00AE3E32"/>
    <w:rsid w:val="00AE68B4"/>
    <w:rsid w:val="00AF6497"/>
    <w:rsid w:val="00AF74BC"/>
    <w:rsid w:val="00B03B0C"/>
    <w:rsid w:val="00B1060D"/>
    <w:rsid w:val="00B12F0F"/>
    <w:rsid w:val="00B14594"/>
    <w:rsid w:val="00B232D9"/>
    <w:rsid w:val="00B25943"/>
    <w:rsid w:val="00B272CC"/>
    <w:rsid w:val="00B36473"/>
    <w:rsid w:val="00B40370"/>
    <w:rsid w:val="00B430B0"/>
    <w:rsid w:val="00B45591"/>
    <w:rsid w:val="00B47FB2"/>
    <w:rsid w:val="00B63546"/>
    <w:rsid w:val="00B661E4"/>
    <w:rsid w:val="00B72742"/>
    <w:rsid w:val="00B77901"/>
    <w:rsid w:val="00B82FEC"/>
    <w:rsid w:val="00B90377"/>
    <w:rsid w:val="00BA7865"/>
    <w:rsid w:val="00BB52D2"/>
    <w:rsid w:val="00BC35A7"/>
    <w:rsid w:val="00BF3374"/>
    <w:rsid w:val="00BF682A"/>
    <w:rsid w:val="00C03B56"/>
    <w:rsid w:val="00C07C6F"/>
    <w:rsid w:val="00C1299D"/>
    <w:rsid w:val="00C13174"/>
    <w:rsid w:val="00C1640F"/>
    <w:rsid w:val="00C25E5F"/>
    <w:rsid w:val="00C26B6C"/>
    <w:rsid w:val="00C5145D"/>
    <w:rsid w:val="00C52A62"/>
    <w:rsid w:val="00C52B6E"/>
    <w:rsid w:val="00C5687D"/>
    <w:rsid w:val="00C7000B"/>
    <w:rsid w:val="00C762AC"/>
    <w:rsid w:val="00C77315"/>
    <w:rsid w:val="00C90EAA"/>
    <w:rsid w:val="00CA26DA"/>
    <w:rsid w:val="00CA62BB"/>
    <w:rsid w:val="00CA70BA"/>
    <w:rsid w:val="00CB2CB4"/>
    <w:rsid w:val="00CB2E59"/>
    <w:rsid w:val="00CB4263"/>
    <w:rsid w:val="00CC05F7"/>
    <w:rsid w:val="00CC12C2"/>
    <w:rsid w:val="00CC3301"/>
    <w:rsid w:val="00CD6D86"/>
    <w:rsid w:val="00CE0F3D"/>
    <w:rsid w:val="00CE1E5B"/>
    <w:rsid w:val="00D11E8A"/>
    <w:rsid w:val="00D204AC"/>
    <w:rsid w:val="00D22113"/>
    <w:rsid w:val="00D24679"/>
    <w:rsid w:val="00D2690D"/>
    <w:rsid w:val="00D36F25"/>
    <w:rsid w:val="00D43499"/>
    <w:rsid w:val="00D5071B"/>
    <w:rsid w:val="00D569A5"/>
    <w:rsid w:val="00D57C24"/>
    <w:rsid w:val="00D6020F"/>
    <w:rsid w:val="00D629E9"/>
    <w:rsid w:val="00D6423B"/>
    <w:rsid w:val="00D71509"/>
    <w:rsid w:val="00D71FCB"/>
    <w:rsid w:val="00D7787D"/>
    <w:rsid w:val="00D8134D"/>
    <w:rsid w:val="00DA19CA"/>
    <w:rsid w:val="00DA3150"/>
    <w:rsid w:val="00DA66C8"/>
    <w:rsid w:val="00DB3DA0"/>
    <w:rsid w:val="00DD5900"/>
    <w:rsid w:val="00DE09B8"/>
    <w:rsid w:val="00DE4CAF"/>
    <w:rsid w:val="00DE564B"/>
    <w:rsid w:val="00DF098C"/>
    <w:rsid w:val="00DF56A6"/>
    <w:rsid w:val="00DF7812"/>
    <w:rsid w:val="00E03D62"/>
    <w:rsid w:val="00E04B74"/>
    <w:rsid w:val="00E061BD"/>
    <w:rsid w:val="00E10CB3"/>
    <w:rsid w:val="00E209C4"/>
    <w:rsid w:val="00E211BB"/>
    <w:rsid w:val="00E21322"/>
    <w:rsid w:val="00E2266E"/>
    <w:rsid w:val="00E24BC5"/>
    <w:rsid w:val="00E25D5F"/>
    <w:rsid w:val="00E342B1"/>
    <w:rsid w:val="00E353A6"/>
    <w:rsid w:val="00E42C39"/>
    <w:rsid w:val="00E43B38"/>
    <w:rsid w:val="00E467D3"/>
    <w:rsid w:val="00E46D39"/>
    <w:rsid w:val="00E5388D"/>
    <w:rsid w:val="00E65DF8"/>
    <w:rsid w:val="00E6767A"/>
    <w:rsid w:val="00E75466"/>
    <w:rsid w:val="00E87CC9"/>
    <w:rsid w:val="00E9508A"/>
    <w:rsid w:val="00EA13A2"/>
    <w:rsid w:val="00EA1F4B"/>
    <w:rsid w:val="00EA7DC9"/>
    <w:rsid w:val="00EB23C0"/>
    <w:rsid w:val="00EC3A7C"/>
    <w:rsid w:val="00EC51D8"/>
    <w:rsid w:val="00EC7126"/>
    <w:rsid w:val="00ED1C8B"/>
    <w:rsid w:val="00ED2C1F"/>
    <w:rsid w:val="00ED657C"/>
    <w:rsid w:val="00EE0CBD"/>
    <w:rsid w:val="00EE0D85"/>
    <w:rsid w:val="00EE21C0"/>
    <w:rsid w:val="00EF1D2B"/>
    <w:rsid w:val="00F02471"/>
    <w:rsid w:val="00F12D71"/>
    <w:rsid w:val="00F13079"/>
    <w:rsid w:val="00F14D21"/>
    <w:rsid w:val="00F3010A"/>
    <w:rsid w:val="00F37443"/>
    <w:rsid w:val="00F44C81"/>
    <w:rsid w:val="00F62509"/>
    <w:rsid w:val="00F84605"/>
    <w:rsid w:val="00F86D13"/>
    <w:rsid w:val="00F86D43"/>
    <w:rsid w:val="00F9070B"/>
    <w:rsid w:val="00F948A5"/>
    <w:rsid w:val="00FA1EF3"/>
    <w:rsid w:val="00FA247B"/>
    <w:rsid w:val="00FA6AEE"/>
    <w:rsid w:val="00FB5DE5"/>
    <w:rsid w:val="00FD7A05"/>
    <w:rsid w:val="00FE0F76"/>
    <w:rsid w:val="00FE1D5E"/>
    <w:rsid w:val="00FE6E9B"/>
    <w:rsid w:val="00FF4FA0"/>
    <w:rsid w:val="00FF66D7"/>
    <w:rsid w:val="00FF6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7B5F00"/>
  <w15:docId w15:val="{6E045570-F79C-4FC1-B0E7-0FAB15CF1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0D85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EE0D85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003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003E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003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003E2"/>
    <w:rPr>
      <w:sz w:val="18"/>
      <w:szCs w:val="18"/>
    </w:rPr>
  </w:style>
  <w:style w:type="paragraph" w:styleId="a9">
    <w:name w:val="Document Map"/>
    <w:basedOn w:val="a"/>
    <w:link w:val="aa"/>
    <w:uiPriority w:val="99"/>
    <w:semiHidden/>
    <w:unhideWhenUsed/>
    <w:rsid w:val="003D7243"/>
    <w:rPr>
      <w:rFonts w:ascii="宋体" w:eastAsia="宋体"/>
      <w:sz w:val="18"/>
      <w:szCs w:val="18"/>
    </w:rPr>
  </w:style>
  <w:style w:type="character" w:customStyle="1" w:styleId="aa">
    <w:name w:val="文档结构图 字符"/>
    <w:basedOn w:val="a0"/>
    <w:link w:val="a9"/>
    <w:uiPriority w:val="99"/>
    <w:semiHidden/>
    <w:rsid w:val="003D7243"/>
    <w:rPr>
      <w:rFonts w:ascii="宋体" w:eastAsia="宋体"/>
      <w:sz w:val="18"/>
      <w:szCs w:val="18"/>
    </w:rPr>
  </w:style>
  <w:style w:type="paragraph" w:styleId="ab">
    <w:name w:val="Plain Text"/>
    <w:basedOn w:val="a"/>
    <w:link w:val="ac"/>
    <w:rsid w:val="0093339C"/>
    <w:rPr>
      <w:rFonts w:ascii="宋体" w:eastAsia="宋体" w:hAnsi="Courier New" w:cs="Times New Roman"/>
      <w:szCs w:val="20"/>
    </w:rPr>
  </w:style>
  <w:style w:type="character" w:customStyle="1" w:styleId="ac">
    <w:name w:val="纯文本 字符"/>
    <w:basedOn w:val="a0"/>
    <w:link w:val="ab"/>
    <w:rsid w:val="0093339C"/>
    <w:rPr>
      <w:rFonts w:ascii="宋体" w:eastAsia="宋体" w:hAnsi="Courier New" w:cs="Times New Roman"/>
      <w:szCs w:val="20"/>
    </w:rPr>
  </w:style>
  <w:style w:type="character" w:styleId="ad">
    <w:name w:val="page number"/>
    <w:basedOn w:val="a0"/>
    <w:rsid w:val="00710FA8"/>
  </w:style>
  <w:style w:type="paragraph" w:styleId="ae">
    <w:name w:val="Date"/>
    <w:basedOn w:val="a"/>
    <w:next w:val="a"/>
    <w:link w:val="af"/>
    <w:uiPriority w:val="99"/>
    <w:semiHidden/>
    <w:unhideWhenUsed/>
    <w:rsid w:val="00E9508A"/>
    <w:pPr>
      <w:ind w:leftChars="2500" w:left="100"/>
    </w:pPr>
  </w:style>
  <w:style w:type="character" w:customStyle="1" w:styleId="af">
    <w:name w:val="日期 字符"/>
    <w:basedOn w:val="a0"/>
    <w:link w:val="ae"/>
    <w:uiPriority w:val="99"/>
    <w:semiHidden/>
    <w:rsid w:val="00E9508A"/>
  </w:style>
  <w:style w:type="character" w:styleId="af0">
    <w:name w:val="annotation reference"/>
    <w:rsid w:val="00F86D43"/>
    <w:rPr>
      <w:rFonts w:ascii="Calibri" w:eastAsia="宋体" w:hAnsi="Calibri" w:cs="Times New Roman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747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3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9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1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3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8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44D557-A305-426F-AD08-CB68996CA1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507</TotalTime>
  <Pages>8</Pages>
  <Words>680</Words>
  <Characters>3879</Characters>
  <Application>Microsoft Office Word</Application>
  <DocSecurity>0</DocSecurity>
  <Lines>32</Lines>
  <Paragraphs>9</Paragraphs>
  <ScaleCrop>false</ScaleCrop>
  <Company>xitong114.com</Company>
  <LinksUpToDate>false</LinksUpToDate>
  <CharactersWithSpaces>4550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xitong114</dc:creator>
  <cp:lastModifiedBy>宫云赵</cp:lastModifiedBy>
  <cp:revision>19</cp:revision>
  <cp:lastPrinted>2018-07-02T01:02:00Z</cp:lastPrinted>
  <dcterms:created xsi:type="dcterms:W3CDTF">2025-09-01T01:07:00Z</dcterms:created>
  <dcterms:modified xsi:type="dcterms:W3CDTF">2025-09-03T05:03:00Z</dcterms:modified>
</cp:coreProperties>
</file>