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590" w:rsidRPr="008C19F3" w:rsidRDefault="008C7590" w:rsidP="008C7590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8C7590" w:rsidRDefault="008C7590" w:rsidP="008C7590">
      <w:pPr>
        <w:pStyle w:val="a8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>
        <w:rPr>
          <w:rFonts w:ascii="黑体" w:eastAsia="黑体" w:hint="eastAsia"/>
          <w:b/>
          <w:iCs/>
          <w:color w:val="000080"/>
          <w:sz w:val="44"/>
        </w:rPr>
        <w:t>3</w:t>
      </w:r>
      <w:r>
        <w:rPr>
          <w:rFonts w:ascii="黑体" w:eastAsia="黑体"/>
          <w:b/>
          <w:iCs/>
          <w:color w:val="000080"/>
          <w:sz w:val="44"/>
        </w:rPr>
        <w:t>9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8C7590" w:rsidRPr="007F58E0" w:rsidRDefault="008C7590" w:rsidP="008C7590">
      <w:pPr>
        <w:pStyle w:val="a8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8C7590" w:rsidRPr="001768FA" w:rsidRDefault="008C7590" w:rsidP="008C7590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8C7590" w:rsidRPr="009E0C38" w:rsidRDefault="008C7590" w:rsidP="008C7590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8C7590" w:rsidRDefault="008C7590" w:rsidP="008C7590">
      <w:pPr>
        <w:pStyle w:val="a8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8C7590" w:rsidRPr="009E0C38" w:rsidRDefault="008C7590" w:rsidP="008C7590">
      <w:pPr>
        <w:pStyle w:val="a8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  </w:t>
      </w:r>
      <w:r>
        <w:rPr>
          <w:noProof/>
          <w:color w:val="000080"/>
          <w:sz w:val="30"/>
        </w:rPr>
        <w:t>2025年9月6日</w:t>
      </w:r>
      <w:r w:rsidR="00645ABC">
        <w:pict>
          <v:rect id="_x0000_i1025" style="width:368.55pt;height:1.5pt" o:hralign="center" o:hrstd="t" o:hrnoshade="t" o:hr="t" fillcolor="red" stroked="f"/>
        </w:pict>
      </w:r>
    </w:p>
    <w:p w:rsidR="008C7590" w:rsidRPr="00BF6552" w:rsidRDefault="008C7590" w:rsidP="008C7590">
      <w:pPr>
        <w:pStyle w:val="a8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bookmarkStart w:id="0" w:name="OLE_LINK11"/>
      <w:bookmarkStart w:id="1" w:name="OLE_LINK12"/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水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8C7590" w:rsidRPr="00F2251E" w:rsidRDefault="008C7590" w:rsidP="008C7590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:rsidR="008C7590" w:rsidRDefault="008C7590" w:rsidP="008C7590">
      <w:pPr>
        <w:pStyle w:val="a8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9月5日6时至6日6时，全市平均降水量15.3mm，降水量排在前三位的站点是：莱西上店83.0mm，莱西河里吴家63.0mm，莱西姚沟62.0mm，最大1小时降水量为莱西上店53.0mm（9月6日03时-6日04时）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莱西市31.7mm，崂山区2</w:t>
      </w:r>
      <w:r w:rsidR="009E35FD"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.</w:t>
      </w:r>
      <w:r w:rsidR="009E35FD">
        <w:rPr>
          <w:rFonts w:ascii="仿宋_GB2312" w:eastAsia="仿宋_GB2312" w:hAnsi="楷体"/>
          <w:sz w:val="32"/>
          <w:szCs w:val="32"/>
        </w:rPr>
        <w:t>5</w:t>
      </w:r>
      <w:r>
        <w:rPr>
          <w:rFonts w:ascii="仿宋_GB2312" w:eastAsia="仿宋_GB2312" w:hAnsi="楷体"/>
          <w:sz w:val="32"/>
          <w:szCs w:val="32"/>
        </w:rPr>
        <w:t>mm，平度市25.8mm，市区14.</w:t>
      </w:r>
      <w:r w:rsidR="009E35FD">
        <w:rPr>
          <w:rFonts w:ascii="仿宋_GB2312" w:eastAsia="仿宋_GB2312" w:hAnsi="楷体"/>
          <w:sz w:val="32"/>
          <w:szCs w:val="32"/>
        </w:rPr>
        <w:t>7</w:t>
      </w:r>
      <w:r>
        <w:rPr>
          <w:rFonts w:ascii="仿宋_GB2312" w:eastAsia="仿宋_GB2312" w:hAnsi="楷体"/>
          <w:sz w:val="32"/>
          <w:szCs w:val="32"/>
        </w:rPr>
        <w:t>mm，即墨区6.6mm，胶州市4.8mm，西海岸3.8mm，城阳区2.0mm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8C7590" w:rsidRPr="00556649" w:rsidRDefault="008C7590" w:rsidP="008C7590">
      <w:pPr>
        <w:pStyle w:val="a8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莱西市上店83.0mm，平度市灰埠59.5mm，崂山区汉河47.0mm，市区市水务局31.0mm，即墨区李家周疃21.1mm，西海岸黄岛街道17.5mm，胶州市北关12.5mm，城阳区云头崮6.0mm，</w:t>
      </w:r>
      <w:r w:rsidRPr="00A252F6">
        <w:rPr>
          <w:rFonts w:ascii="仿宋_GB2312" w:eastAsia="仿宋_GB2312" w:hAnsi="楷体"/>
          <w:sz w:val="32"/>
          <w:szCs w:val="32"/>
        </w:rPr>
        <w:t>各站点降水量见表一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8C7590" w:rsidRDefault="008C7590" w:rsidP="008C7590">
      <w:pPr>
        <w:pStyle w:val="a8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lastRenderedPageBreak/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年全市累计降水量507.5mm，比去年同期(793.4mm)偏少36.0%，比历年同期（564.5mm)偏少10.1%；入汛以来全市累计降水量399.2mm，比去年同期(668.0mm)偏少40.2%，比历年同期（445.3mm)偏少10.4%；本月以来全市累计降水量20.1mm，比去年同期(11.4mm)偏多76.3%，比历年同期（20.5mm)偏少2.0%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8C7590" w:rsidRPr="00B66D07" w:rsidRDefault="008C7590" w:rsidP="008C7590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二、水库水情</w:t>
      </w:r>
    </w:p>
    <w:p w:rsidR="008C7590" w:rsidRDefault="008C7590" w:rsidP="008C7590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受降雨影响，部分水库进水。截至6日6时，本轮降雨全市大中型水库累计共进水约</w:t>
      </w:r>
      <w:r w:rsidR="009E35FD">
        <w:rPr>
          <w:rFonts w:ascii="仿宋_GB2312" w:eastAsia="仿宋_GB2312" w:hAnsi="楷体"/>
          <w:sz w:val="32"/>
          <w:szCs w:val="32"/>
        </w:rPr>
        <w:t>49</w:t>
      </w:r>
      <w:r>
        <w:rPr>
          <w:rFonts w:ascii="仿宋_GB2312" w:eastAsia="仿宋_GB2312" w:hAnsi="楷体"/>
          <w:sz w:val="32"/>
          <w:szCs w:val="32"/>
        </w:rPr>
        <w:t>0万方。进水量较多的水库有：产芝水库进水188万方，北墅水库进水167万方，尹府水库进水51万方。</w:t>
      </w:r>
    </w:p>
    <w:p w:rsidR="008C7590" w:rsidRDefault="008C7590" w:rsidP="008C7590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6日6时，全市23座大中型水库（不含棘洪滩）蓄水48264万方（大型水库25982万方，中型22282万方），比历年同期多16488万方（大型多12170万方，中型多4318万方），比去年同期少10929万方（大型少2098万方，中型少8831万方）。</w:t>
      </w:r>
      <w:r w:rsidR="00645ABC">
        <w:rPr>
          <w:rFonts w:ascii="仿宋_GB2312" w:eastAsia="仿宋_GB2312" w:hAnsi="楷体" w:hint="eastAsia"/>
          <w:sz w:val="32"/>
          <w:szCs w:val="32"/>
        </w:rPr>
        <w:t>详见表</w:t>
      </w:r>
      <w:r w:rsidR="00645ABC">
        <w:rPr>
          <w:rFonts w:ascii="仿宋_GB2312" w:eastAsia="仿宋_GB2312" w:hAnsi="楷体"/>
          <w:sz w:val="32"/>
          <w:szCs w:val="32"/>
        </w:rPr>
        <w:t>四。</w:t>
      </w:r>
      <w:bookmarkStart w:id="2" w:name="_GoBack"/>
      <w:bookmarkEnd w:id="2"/>
    </w:p>
    <w:bookmarkEnd w:id="0"/>
    <w:bookmarkEnd w:id="1"/>
    <w:p w:rsidR="008C7590" w:rsidRPr="000B0D09" w:rsidRDefault="008C7590" w:rsidP="008C7590">
      <w:pPr>
        <w:pStyle w:val="a8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</w:p>
    <w:p w:rsidR="008C7590" w:rsidRPr="00AF629E" w:rsidRDefault="008C7590" w:rsidP="008C7590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8C7590" w:rsidRPr="00AF629E" w:rsidRDefault="008C7590" w:rsidP="008C7590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2025年9月5日6时至9月6日6时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8C7590" w:rsidRDefault="008C7590" w:rsidP="008C7590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2025年1月1日至9月5日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8C7590" w:rsidRDefault="008C7590" w:rsidP="008C7590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2025年6月1日至9月5日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8C7590" w:rsidRPr="00C644F9" w:rsidRDefault="008C7590" w:rsidP="008C7590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4、青岛市大中型水库水情统计表（表四）</w:t>
      </w:r>
    </w:p>
    <w:p w:rsidR="008C7590" w:rsidRPr="002C276F" w:rsidRDefault="00C2013E" w:rsidP="008C7590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/>
          <w:w w:val="93"/>
          <w:sz w:val="32"/>
          <w:szCs w:val="32"/>
        </w:rPr>
        <w:t>5</w:t>
      </w:r>
      <w:r w:rsidR="008C7590" w:rsidRPr="00C644F9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 w:rsidR="008C7590">
        <w:rPr>
          <w:rFonts w:ascii="仿宋_GB2312" w:eastAsia="仿宋_GB2312" w:hAnsi="宋体" w:hint="eastAsia"/>
          <w:w w:val="93"/>
          <w:sz w:val="32"/>
          <w:szCs w:val="32"/>
        </w:rPr>
        <w:t>2025年9月5日6时至9月6日6时</w:t>
      </w:r>
      <w:r w:rsidR="008C7590"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 w:rsidR="008C7590"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="008C7590"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8C7590" w:rsidRDefault="008C7590" w:rsidP="008C7590">
      <w:pPr>
        <w:rPr>
          <w:rFonts w:ascii="仿宋_GB2312" w:eastAsia="仿宋_GB2312"/>
          <w:sz w:val="32"/>
        </w:rPr>
      </w:pPr>
    </w:p>
    <w:p w:rsidR="008C7590" w:rsidRDefault="008C7590" w:rsidP="008C7590">
      <w:pPr>
        <w:rPr>
          <w:rFonts w:ascii="仿宋_GB2312" w:eastAsia="仿宋_GB2312"/>
          <w:sz w:val="32"/>
        </w:rPr>
      </w:pPr>
    </w:p>
    <w:p w:rsidR="008C7590" w:rsidRDefault="008C7590" w:rsidP="008C7590">
      <w:pPr>
        <w:rPr>
          <w:rFonts w:ascii="仿宋_GB2312" w:eastAsia="仿宋_GB2312"/>
          <w:sz w:val="32"/>
        </w:rPr>
      </w:pPr>
    </w:p>
    <w:p w:rsidR="008C7590" w:rsidRPr="00C7433A" w:rsidRDefault="008C7590" w:rsidP="008C7590">
      <w:pPr>
        <w:rPr>
          <w:rFonts w:ascii="仿宋_GB2312" w:eastAsia="仿宋_GB2312"/>
          <w:sz w:val="32"/>
        </w:rPr>
      </w:pPr>
    </w:p>
    <w:p w:rsidR="008C7590" w:rsidRDefault="008C7590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9E35FD" w:rsidRDefault="009E35FD" w:rsidP="008C7590">
      <w:pPr>
        <w:rPr>
          <w:rFonts w:ascii="仿宋_GB2312" w:eastAsia="仿宋_GB2312"/>
          <w:sz w:val="32"/>
        </w:rPr>
      </w:pPr>
    </w:p>
    <w:p w:rsidR="008C7590" w:rsidRPr="00847B69" w:rsidRDefault="00645ABC" w:rsidP="008C7590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8C7590" w:rsidRPr="00847B69" w:rsidRDefault="008C7590" w:rsidP="008C7590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8C7590" w:rsidRPr="00847B69" w:rsidRDefault="00645ABC" w:rsidP="008C7590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8C7590" w:rsidRDefault="008C7590" w:rsidP="008C7590">
      <w:pPr>
        <w:pStyle w:val="a8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 xml:space="preserve">孙楠思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 xml:space="preserve">李春俊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 w:rsidR="00645ABC">
        <w:rPr>
          <w:rFonts w:ascii="仿宋_GB2312" w:eastAsia="仿宋_GB2312"/>
          <w:sz w:val="32"/>
        </w:rPr>
        <w:pict>
          <v:rect id="_x0000_i1028" style="width:454.45pt;height:.45pt" o:hrpct="989" o:hralign="center" o:hrstd="t" o:hr="t" fillcolor="gray" stroked="f"/>
        </w:pict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0E4EF0" w:rsidTr="008C7590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br w:type="page"/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2025年9月5日6时至9月6日6时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8C7590" w:rsidRDefault="008C7590" w:rsidP="008C7590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表一 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2025年9月6日6时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24.2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1.2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6.8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8C7590" w:rsidRPr="003F6A0E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642022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Pr="00104C52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8C7590" w:rsidRPr="00104C52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13.1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27.8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4.1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8.4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CE09FF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</w:tr>
          </w:tbl>
          <w:p w:rsidR="008C7590" w:rsidRDefault="008C7590" w:rsidP="008C7590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8C7590" w:rsidRDefault="008C7590" w:rsidP="008C7590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8C7590" w:rsidRDefault="008C7590" w:rsidP="008C7590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8C7590" w:rsidRDefault="008C7590" w:rsidP="008C7590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2025年9月5日6时至9月6日6时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8C7590" w:rsidRPr="00556649" w:rsidRDefault="008C7590" w:rsidP="008C7590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续表一 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2025年9月6日6时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0.2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83.0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44.0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 w:rsidP="008C7590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49.9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52.5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63.0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62.0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13.4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16.2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14.2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25.8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8C7590" w:rsidRDefault="008C7590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31.7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0E4EF0" w:rsidTr="008C7590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0E4EF0" w:rsidTr="008C7590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C2013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15.</w:t>
                  </w:r>
                  <w:r w:rsidR="00C2013E"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C2013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14.</w:t>
                  </w:r>
                  <w:r w:rsidR="00C2013E"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C2013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</w:t>
                  </w:r>
                  <w:r w:rsidR="00C2013E"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6.6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280F9D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3.8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280F9D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25.8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31.7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 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83.0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47.0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21.1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59.5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280F9D" w:rsidRDefault="008C7590" w:rsidP="008C7590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83.0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11.4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-0.4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399.2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668.0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-268.8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445.3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-46.1</w:t>
                  </w:r>
                </w:p>
              </w:tc>
            </w:tr>
            <w:tr w:rsidR="000E4EF0" w:rsidTr="008C7590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507.5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793.4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-285.9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564.5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8C7590" w:rsidRPr="00DC6BF5" w:rsidRDefault="008C7590" w:rsidP="008C7590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-57.0</w:t>
                  </w:r>
                </w:p>
              </w:tc>
            </w:tr>
          </w:tbl>
          <w:p w:rsidR="008C7590" w:rsidRPr="00847B69" w:rsidRDefault="008C7590" w:rsidP="008C7590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8C7590" w:rsidRDefault="008C7590" w:rsidP="008C7590">
      <w:pPr>
        <w:pStyle w:val="a8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8C7590" w:rsidRDefault="008C7590" w:rsidP="008C7590">
      <w:pPr>
        <w:pStyle w:val="a8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8C7590" w:rsidRDefault="008C7590" w:rsidP="008C7590">
      <w:pPr>
        <w:pStyle w:val="a8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2025年1月1日至9月5日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8C7590" w:rsidRPr="00707AE2" w:rsidRDefault="00C2013E" w:rsidP="00311EB2">
      <w:pPr>
        <w:snapToGrid w:val="0"/>
        <w:ind w:firstLineChars="350" w:firstLine="70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/>
          <w:sz w:val="20"/>
          <w:szCs w:val="20"/>
        </w:rPr>
        <w:t>二</w:t>
      </w:r>
      <w:r w:rsidR="008C7590" w:rsidRPr="00991A1A">
        <w:rPr>
          <w:rFonts w:ascii="宋体" w:hAnsi="宋体" w:hint="eastAsia"/>
          <w:sz w:val="20"/>
          <w:szCs w:val="20"/>
        </w:rPr>
        <w:t xml:space="preserve">                        </w:t>
      </w:r>
      <w:r w:rsidR="008C7590"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="008C7590" w:rsidRPr="00991A1A">
        <w:rPr>
          <w:rFonts w:ascii="宋体" w:hAnsi="宋体" w:hint="eastAsia"/>
          <w:sz w:val="20"/>
          <w:szCs w:val="20"/>
        </w:rPr>
        <w:t xml:space="preserve"> </w:t>
      </w:r>
      <w:r w:rsidR="008C7590"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0E4EF0" w:rsidTr="008C759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454.9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572.0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-117.1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696.7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-241.8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-34.7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475.6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575.0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-99.4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821.0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-345.4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-42.1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685.6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678.7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886.4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-200.8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-22.7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405.3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556.4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-151.1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761.1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-355.8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-46.7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519.1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560.3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-41.2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795.2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-276.1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-34.7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511.9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589.2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-77.3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840.0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-328.1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-39.1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513.3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539.2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756.7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-243.4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-32.2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531.8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564.9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788.7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-256.9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-32.6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507.5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564.5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-57.0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793.4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-285.9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-36.0</w:t>
            </w:r>
          </w:p>
        </w:tc>
      </w:tr>
    </w:tbl>
    <w:p w:rsidR="008C7590" w:rsidRDefault="008C7590" w:rsidP="008C7590">
      <w:pPr>
        <w:pStyle w:val="a8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2025年6月1日至9月5日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8C7590" w:rsidRPr="00707AE2" w:rsidRDefault="00C2013E" w:rsidP="00311EB2">
      <w:pPr>
        <w:snapToGrid w:val="0"/>
        <w:ind w:firstLineChars="350" w:firstLine="70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表三</w:t>
      </w:r>
      <w:r w:rsidR="008C7590" w:rsidRPr="00991A1A">
        <w:rPr>
          <w:rFonts w:ascii="宋体" w:hAnsi="宋体" w:hint="eastAsia"/>
          <w:sz w:val="20"/>
          <w:szCs w:val="20"/>
        </w:rPr>
        <w:t xml:space="preserve">                        </w:t>
      </w:r>
      <w:r w:rsidR="008C7590"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="008C7590" w:rsidRPr="00991A1A">
        <w:rPr>
          <w:rFonts w:ascii="宋体" w:hAnsi="宋体" w:hint="eastAsia"/>
          <w:sz w:val="20"/>
          <w:szCs w:val="20"/>
        </w:rPr>
        <w:t xml:space="preserve"> </w:t>
      </w:r>
      <w:r w:rsidR="008C7590"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0E4EF0" w:rsidTr="008C759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7590" w:rsidRPr="00991A1A" w:rsidRDefault="008C7590" w:rsidP="008C759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991A1A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350.3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440.3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-90.0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575.4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-225.1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-39.1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355.3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454.0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-98.7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665.6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-310.3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-46.6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550.7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531.0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19.7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729.5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-178.8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-24.5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302.6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435.7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-133.1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641.7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-339.1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-52.8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408.8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444.1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659.2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-250.4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-38.0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402.3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454.0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729.4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-327.1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-44.8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409.5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428.6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635.1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-225.6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-35.5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423.2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452.1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673.0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-249.8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-37.1</w:t>
            </w:r>
          </w:p>
        </w:tc>
      </w:tr>
      <w:tr w:rsidR="000E4EF0" w:rsidTr="008C759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311EB2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399.</w:t>
            </w:r>
            <w:r w:rsidR="00311EB2">
              <w:rPr>
                <w:noProof/>
                <w:color w:val="00000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445.3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311EB2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-46.</w:t>
            </w:r>
            <w:r w:rsidR="00311EB2">
              <w:rPr>
                <w:noProof/>
                <w:color w:val="000000"/>
                <w:szCs w:val="21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668.0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311EB2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-268.</w:t>
            </w:r>
            <w:r w:rsidR="00311EB2">
              <w:rPr>
                <w:noProof/>
                <w:color w:val="000000"/>
                <w:szCs w:val="21"/>
              </w:rPr>
              <w:t>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-40.2</w:t>
            </w:r>
          </w:p>
        </w:tc>
      </w:tr>
    </w:tbl>
    <w:p w:rsidR="008C7590" w:rsidRDefault="008C7590"/>
    <w:p w:rsidR="008C7590" w:rsidRDefault="008C7590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38"/>
        <w:gridCol w:w="1239"/>
        <w:gridCol w:w="1867"/>
        <w:gridCol w:w="1241"/>
        <w:gridCol w:w="1241"/>
        <w:gridCol w:w="1650"/>
        <w:gridCol w:w="1039"/>
      </w:tblGrid>
      <w:tr w:rsidR="000E4EF0" w:rsidTr="00311EB2">
        <w:trPr>
          <w:trHeight w:val="397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C7590" w:rsidRDefault="008C7590" w:rsidP="008C759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4062B9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青岛市大中型水库水情统计表</w:t>
            </w:r>
          </w:p>
          <w:p w:rsidR="008C7590" w:rsidRPr="002C45C8" w:rsidRDefault="00C2013E" w:rsidP="00C2013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表四</w:t>
            </w:r>
            <w:r w:rsidR="00311EB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8C7590"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                                  </w:t>
            </w:r>
            <w:r w:rsidR="008C759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</w:t>
            </w:r>
            <w:r w:rsidR="008C7590" w:rsidRPr="002C45C8">
              <w:rPr>
                <w:rFonts w:ascii="宋体" w:hAnsi="宋体" w:cs="宋体" w:hint="eastAsia"/>
                <w:kern w:val="0"/>
                <w:sz w:val="20"/>
                <w:szCs w:val="20"/>
              </w:rPr>
              <w:t>2025年9月6日6时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区 市</w:t>
            </w:r>
          </w:p>
        </w:tc>
        <w:tc>
          <w:tcPr>
            <w:tcW w:w="6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 名</w:t>
            </w:r>
          </w:p>
        </w:tc>
        <w:tc>
          <w:tcPr>
            <w:tcW w:w="9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汛末蓄水位</w:t>
            </w:r>
            <w:r w:rsidRPr="004B7D3E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(m)</w:t>
            </w:r>
          </w:p>
        </w:tc>
        <w:tc>
          <w:tcPr>
            <w:tcW w:w="271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库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</w:t>
            </w:r>
            <w:r w:rsidRPr="004062B9">
              <w:rPr>
                <w:kern w:val="0"/>
                <w:sz w:val="22"/>
                <w:szCs w:val="22"/>
              </w:rPr>
              <w:t xml:space="preserve"> 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情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水位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（m）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（万m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出库流量</w:t>
            </w:r>
          </w:p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（m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  <w:vertAlign w:val="superscript"/>
              </w:rPr>
              <w:t>3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/s）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较汛限</w:t>
            </w:r>
          </w:p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（m</w:t>
            </w:r>
            <w:r w:rsidRPr="004062B9">
              <w:rPr>
                <w:rFonts w:ascii="宋体" w:hAnsi="宋体" w:cs="宋体" w:hint="eastAsia"/>
                <w:kern w:val="0"/>
                <w:sz w:val="18"/>
                <w:szCs w:val="18"/>
              </w:rPr>
              <w:t>）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 西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产 芝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71.49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19654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0.730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-1.01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 度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尹 府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79.50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77.37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6328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0.417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-2.13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城 阳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崂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47.97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2998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0.880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-6.03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书 院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134.00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126.32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648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-7.68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即 墨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石 棚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30.06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29.10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547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-0.96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王 圈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44.40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41.26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1558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-3.14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宋化泉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42.45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40.49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777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-1.96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挪 城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--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10.82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西海岸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小珠山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56.51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53.62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1530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-2.89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陡崖子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37.00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33.58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2175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-3.42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吉利河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45.30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41.06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1939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-4.24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孙家屯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39.45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38.56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399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-0.89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铁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47.67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43.68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1770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-3.99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平 度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 庙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81.39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508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-0.61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 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104.00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99.21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293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-4.79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双</w:t>
            </w:r>
            <w:r w:rsidRPr="004062B9">
              <w:rPr>
                <w:kern w:val="0"/>
                <w:sz w:val="22"/>
                <w:szCs w:val="22"/>
              </w:rPr>
              <w:t xml:space="preserve"> </w:t>
            </w: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102.87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99.57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371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-3.30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大泽山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89.80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88.77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521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-1.03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黄 同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86.50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82.56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1222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-3.94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淄 阳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72.00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68.85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447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-3.15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莱 西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高格庄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83.35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82.36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586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2.00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-0.99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北 墅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112.00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111.58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2490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20.0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-0.42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胶 州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山 洲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41.80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40.02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863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-1.78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青 年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16.32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15.22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473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-1.10</w:t>
            </w: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6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蓄水量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4D097E">
              <w:rPr>
                <w:sz w:val="22"/>
                <w:szCs w:val="22"/>
              </w:rPr>
              <w:t>25982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22282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0E4EF0" w:rsidTr="00311EB2">
        <w:trPr>
          <w:trHeight w:val="397"/>
          <w:jc w:val="center"/>
        </w:trPr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Pr="004062B9" w:rsidRDefault="008C7590" w:rsidP="008C759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4062B9">
              <w:rPr>
                <w:rFonts w:ascii="宋体" w:hAnsi="宋体" w:cs="宋体" w:hint="eastAsia"/>
                <w:kern w:val="0"/>
                <w:sz w:val="22"/>
                <w:szCs w:val="22"/>
              </w:rPr>
              <w:t>大中型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sz w:val="22"/>
                <w:szCs w:val="22"/>
              </w:rPr>
              <w:t>48264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7590" w:rsidRDefault="008C7590" w:rsidP="008C759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311EB2" w:rsidRDefault="00311EB2" w:rsidP="008C7590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</w:p>
    <w:p w:rsidR="00311EB2" w:rsidRDefault="00311EB2" w:rsidP="008C7590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</w:p>
    <w:p w:rsidR="00311EB2" w:rsidRDefault="009E35FD" w:rsidP="009E35FD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 w:rsidRPr="009E35FD">
        <w:rPr>
          <w:rFonts w:ascii="宋体" w:hAnsi="宋体" w:cs="宋体"/>
          <w:b/>
          <w:bCs/>
          <w:noProof/>
          <w:kern w:val="0"/>
          <w:sz w:val="32"/>
          <w:szCs w:val="32"/>
        </w:rPr>
        <w:drawing>
          <wp:inline distT="0" distB="0" distL="0" distR="0">
            <wp:extent cx="5904865" cy="8857298"/>
            <wp:effectExtent l="0" t="0" r="0" b="0"/>
            <wp:docPr id="1" name="图片 1" descr="C:\Users\Administrator\Desktop\202509050600—20250906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509050600—202509060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65" cy="885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1EB2" w:rsidSect="008C7590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5341" w:rsidRDefault="00435341">
      <w:r>
        <w:separator/>
      </w:r>
    </w:p>
  </w:endnote>
  <w:endnote w:type="continuationSeparator" w:id="0">
    <w:p w:rsidR="00435341" w:rsidRDefault="00435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590" w:rsidRDefault="008C759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45ABC" w:rsidRPr="00645ABC">
      <w:rPr>
        <w:rFonts w:hint="eastAsia"/>
        <w:noProof/>
        <w:lang w:val="zh-CN"/>
      </w:rPr>
      <w:t>２</w:t>
    </w:r>
    <w:r>
      <w:rPr>
        <w:noProof/>
        <w:lang w:val="zh-CN"/>
      </w:rPr>
      <w:fldChar w:fldCharType="end"/>
    </w:r>
  </w:p>
  <w:p w:rsidR="008C7590" w:rsidRDefault="008C75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5341" w:rsidRDefault="00435341">
      <w:r>
        <w:separator/>
      </w:r>
    </w:p>
  </w:footnote>
  <w:footnote w:type="continuationSeparator" w:id="0">
    <w:p w:rsidR="00435341" w:rsidRDefault="004353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54507"/>
    <w:multiLevelType w:val="hybridMultilevel"/>
    <w:tmpl w:val="92BCD698"/>
    <w:lvl w:ilvl="0" w:tplc="7270CC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18EB5E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2D0073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BF43A0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81246B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EDF0AE3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7FDA6DE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1C2D93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20ADB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EE2746"/>
    <w:multiLevelType w:val="hybridMultilevel"/>
    <w:tmpl w:val="52E6B372"/>
    <w:lvl w:ilvl="0" w:tplc="C39E1B64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7BEF39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A4E433E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80C2B3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6B638D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7DC6BF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4A1226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BAE9F1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FCAF55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 w15:restartNumberingAfterBreak="0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DE4F34"/>
    <w:multiLevelType w:val="hybridMultilevel"/>
    <w:tmpl w:val="42702854"/>
    <w:lvl w:ilvl="0" w:tplc="218A1F9C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2278E27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0E8D6B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9946BB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2D8D75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972CE04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5EE6E3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03C0DE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246825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33312B"/>
    <w:multiLevelType w:val="hybridMultilevel"/>
    <w:tmpl w:val="4CB0822E"/>
    <w:lvl w:ilvl="0" w:tplc="443E8526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6CCC332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83068F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E5BCF73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1BC5F4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E28534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C8237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720D1F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7D2C13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 w15:restartNumberingAfterBreak="0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2B5815"/>
    <w:multiLevelType w:val="hybridMultilevel"/>
    <w:tmpl w:val="A93E42A4"/>
    <w:lvl w:ilvl="0" w:tplc="A9A01066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8C0047F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B62C263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14CE8A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C14E5D7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4BCECA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EC4E5E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DBA295B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85A505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4EF0"/>
    <w:rsid w:val="000E4EF0"/>
    <w:rsid w:val="00311EB2"/>
    <w:rsid w:val="00435341"/>
    <w:rsid w:val="00645ABC"/>
    <w:rsid w:val="008C7590"/>
    <w:rsid w:val="009E35FD"/>
    <w:rsid w:val="00C2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3A6A55AC"/>
  <w15:docId w15:val="{9035924F-1A0D-4357-B884-31C41781C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0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85"/>
    <w:rPr>
      <w:sz w:val="18"/>
      <w:szCs w:val="18"/>
    </w:rPr>
  </w:style>
  <w:style w:type="character" w:customStyle="1" w:styleId="10">
    <w:name w:val="标题 1 字符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">
    <w:name w:val="1 Char"/>
    <w:basedOn w:val="a"/>
    <w:rsid w:val="00D26585"/>
    <w:rPr>
      <w:rFonts w:ascii="Tahoma" w:hAnsi="Tahoma"/>
      <w:sz w:val="24"/>
      <w:szCs w:val="20"/>
    </w:rPr>
  </w:style>
  <w:style w:type="character" w:styleId="a7">
    <w:name w:val="page number"/>
    <w:basedOn w:val="a0"/>
    <w:rsid w:val="00D26585"/>
  </w:style>
  <w:style w:type="paragraph" w:styleId="a8">
    <w:name w:val="Plain Text"/>
    <w:basedOn w:val="a"/>
    <w:link w:val="a9"/>
    <w:rsid w:val="00D26585"/>
    <w:rPr>
      <w:rFonts w:ascii="宋体" w:hAnsi="Courier New"/>
      <w:szCs w:val="20"/>
    </w:rPr>
  </w:style>
  <w:style w:type="character" w:customStyle="1" w:styleId="a9">
    <w:name w:val="纯文本 字符"/>
    <w:basedOn w:val="a0"/>
    <w:link w:val="a8"/>
    <w:rsid w:val="00D26585"/>
    <w:rPr>
      <w:rFonts w:ascii="宋体" w:eastAsia="宋体" w:hAnsi="Courier New" w:cs="Times New Roman"/>
      <w:szCs w:val="20"/>
    </w:rPr>
  </w:style>
  <w:style w:type="paragraph" w:styleId="aa">
    <w:name w:val="Body Text Indent"/>
    <w:basedOn w:val="a"/>
    <w:link w:val="ab"/>
    <w:rsid w:val="00D26585"/>
    <w:pPr>
      <w:ind w:firstLine="600"/>
    </w:pPr>
    <w:rPr>
      <w:sz w:val="30"/>
    </w:rPr>
  </w:style>
  <w:style w:type="character" w:customStyle="1" w:styleId="ab">
    <w:name w:val="正文文本缩进 字符"/>
    <w:basedOn w:val="a0"/>
    <w:link w:val="aa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c">
    <w:name w:val="Document Map"/>
    <w:basedOn w:val="a"/>
    <w:link w:val="ad"/>
    <w:semiHidden/>
    <w:rsid w:val="00D26585"/>
    <w:pPr>
      <w:shd w:val="clear" w:color="auto" w:fill="000080"/>
    </w:pPr>
  </w:style>
  <w:style w:type="character" w:customStyle="1" w:styleId="ad">
    <w:name w:val="文档结构图 字符"/>
    <w:basedOn w:val="a0"/>
    <w:link w:val="ac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e">
    <w:name w:val="Balloon Text"/>
    <w:basedOn w:val="a"/>
    <w:link w:val="af"/>
    <w:semiHidden/>
    <w:rsid w:val="00D26585"/>
    <w:rPr>
      <w:sz w:val="18"/>
      <w:szCs w:val="18"/>
    </w:rPr>
  </w:style>
  <w:style w:type="character" w:customStyle="1" w:styleId="af">
    <w:name w:val="批注框文本 字符"/>
    <w:basedOn w:val="a0"/>
    <w:link w:val="ae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">
    <w:name w:val="Char"/>
    <w:basedOn w:val="a"/>
    <w:semiHidden/>
    <w:rsid w:val="00D26585"/>
  </w:style>
  <w:style w:type="paragraph" w:customStyle="1" w:styleId="Char1">
    <w:name w:val="Char1"/>
    <w:basedOn w:val="a"/>
    <w:semiHidden/>
    <w:rsid w:val="00D26585"/>
  </w:style>
  <w:style w:type="character" w:styleId="af0">
    <w:name w:val="Strong"/>
    <w:qFormat/>
    <w:rsid w:val="00D26585"/>
    <w:rPr>
      <w:b/>
      <w:bCs/>
    </w:rPr>
  </w:style>
  <w:style w:type="paragraph" w:styleId="af1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f2">
    <w:name w:val="Hyperlink"/>
    <w:rsid w:val="00D26585"/>
    <w:rPr>
      <w:color w:val="0000FF"/>
      <w:u w:val="single"/>
    </w:rPr>
  </w:style>
  <w:style w:type="character" w:customStyle="1" w:styleId="11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1757</TotalTime>
  <Pages>8</Pages>
  <Words>939</Words>
  <Characters>5353</Characters>
  <Application>Microsoft Office Word</Application>
  <DocSecurity>0</DocSecurity>
  <Lines>44</Lines>
  <Paragraphs>12</Paragraphs>
  <ScaleCrop>false</ScaleCrop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宫云赵</cp:lastModifiedBy>
  <cp:revision>146</cp:revision>
  <dcterms:created xsi:type="dcterms:W3CDTF">2019-03-29T03:16:00Z</dcterms:created>
  <dcterms:modified xsi:type="dcterms:W3CDTF">2025-09-05T22:53:00Z</dcterms:modified>
</cp:coreProperties>
</file>